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F2341" w14:textId="77777777" w:rsidR="00FE53DF" w:rsidRPr="00EF7C2A" w:rsidRDefault="00FE53DF" w:rsidP="00352EED">
      <w:pPr>
        <w:jc w:val="center"/>
        <w:rPr>
          <w:b/>
          <w:bCs/>
          <w:color w:val="000000" w:themeColor="text1"/>
        </w:rPr>
      </w:pPr>
    </w:p>
    <w:p w14:paraId="3F484EFA" w14:textId="77777777" w:rsidR="00352EED" w:rsidRPr="00EF7C2A" w:rsidRDefault="004D1859" w:rsidP="00352EED">
      <w:pPr>
        <w:jc w:val="center"/>
        <w:rPr>
          <w:b/>
          <w:bCs/>
          <w:color w:val="000000" w:themeColor="text1"/>
        </w:rPr>
      </w:pPr>
      <w:r w:rsidRPr="00EF7C2A">
        <w:rPr>
          <w:b/>
          <w:bCs/>
          <w:color w:val="000000" w:themeColor="text1"/>
        </w:rPr>
        <w:t>Penn Man</w:t>
      </w:r>
      <w:r w:rsidR="00352EED" w:rsidRPr="00EF7C2A">
        <w:rPr>
          <w:b/>
          <w:bCs/>
          <w:color w:val="000000" w:themeColor="text1"/>
        </w:rPr>
        <w:t>or Education Foundation Minutes</w:t>
      </w:r>
    </w:p>
    <w:p w14:paraId="540AA8E8" w14:textId="5A4D7C71" w:rsidR="004D1859" w:rsidRPr="00EF7C2A" w:rsidRDefault="00185EE1">
      <w:pPr>
        <w:jc w:val="center"/>
        <w:rPr>
          <w:b/>
          <w:bCs/>
          <w:color w:val="000000" w:themeColor="text1"/>
        </w:rPr>
      </w:pPr>
      <w:r>
        <w:rPr>
          <w:b/>
          <w:bCs/>
          <w:color w:val="000000" w:themeColor="text1"/>
        </w:rPr>
        <w:t xml:space="preserve">Thursday, </w:t>
      </w:r>
      <w:r w:rsidR="007136EE">
        <w:rPr>
          <w:b/>
          <w:bCs/>
          <w:color w:val="000000" w:themeColor="text1"/>
        </w:rPr>
        <w:t>September 2</w:t>
      </w:r>
      <w:r w:rsidR="00DC36C5" w:rsidRPr="00EF7C2A">
        <w:rPr>
          <w:b/>
          <w:bCs/>
          <w:color w:val="000000" w:themeColor="text1"/>
        </w:rPr>
        <w:t>,</w:t>
      </w:r>
      <w:r w:rsidR="00E00C1C" w:rsidRPr="00EF7C2A">
        <w:rPr>
          <w:b/>
          <w:bCs/>
          <w:color w:val="000000" w:themeColor="text1"/>
        </w:rPr>
        <w:t xml:space="preserve"> 2</w:t>
      </w:r>
      <w:r w:rsidR="00647E1F" w:rsidRPr="00EF7C2A">
        <w:rPr>
          <w:b/>
          <w:bCs/>
          <w:color w:val="000000" w:themeColor="text1"/>
        </w:rPr>
        <w:t>0</w:t>
      </w:r>
      <w:r w:rsidR="00DD347C" w:rsidRPr="00EF7C2A">
        <w:rPr>
          <w:b/>
          <w:bCs/>
          <w:color w:val="000000" w:themeColor="text1"/>
        </w:rPr>
        <w:t>2</w:t>
      </w:r>
      <w:r w:rsidR="008E2892">
        <w:rPr>
          <w:b/>
          <w:bCs/>
          <w:color w:val="000000" w:themeColor="text1"/>
        </w:rPr>
        <w:t>1</w:t>
      </w:r>
    </w:p>
    <w:p w14:paraId="37FEAF30" w14:textId="77777777" w:rsidR="004D1859" w:rsidRPr="00EF7C2A" w:rsidRDefault="004D1859">
      <w:pPr>
        <w:jc w:val="center"/>
        <w:rPr>
          <w:b/>
          <w:bCs/>
          <w:color w:val="000000" w:themeColor="text1"/>
        </w:rPr>
      </w:pPr>
    </w:p>
    <w:p w14:paraId="78D2EAFB" w14:textId="75B5461D" w:rsidR="0053368D" w:rsidRDefault="007318C8" w:rsidP="0059727D">
      <w:pPr>
        <w:rPr>
          <w:color w:val="000000" w:themeColor="text1"/>
        </w:rPr>
      </w:pPr>
      <w:r w:rsidRPr="00EF7C2A">
        <w:rPr>
          <w:color w:val="000000" w:themeColor="text1"/>
        </w:rPr>
        <w:t xml:space="preserve">President </w:t>
      </w:r>
      <w:r w:rsidR="0059727D">
        <w:rPr>
          <w:color w:val="000000" w:themeColor="text1"/>
        </w:rPr>
        <w:t xml:space="preserve">Kathy Fish </w:t>
      </w:r>
      <w:r w:rsidR="004D1859" w:rsidRPr="00EF7C2A">
        <w:rPr>
          <w:color w:val="000000" w:themeColor="text1"/>
        </w:rPr>
        <w:t xml:space="preserve">called the meeting of the Penn Manor Education Foundation Board </w:t>
      </w:r>
      <w:r w:rsidR="00F20427" w:rsidRPr="00EF7C2A">
        <w:rPr>
          <w:color w:val="000000" w:themeColor="text1"/>
        </w:rPr>
        <w:t>to order</w:t>
      </w:r>
      <w:r w:rsidR="00BA3637">
        <w:rPr>
          <w:color w:val="000000" w:themeColor="text1"/>
        </w:rPr>
        <w:t xml:space="preserve"> at 7:30 a.m</w:t>
      </w:r>
      <w:r w:rsidR="00185EE1">
        <w:rPr>
          <w:color w:val="000000" w:themeColor="text1"/>
        </w:rPr>
        <w:t xml:space="preserve">.  </w:t>
      </w:r>
      <w:r w:rsidR="00F51EC3">
        <w:rPr>
          <w:color w:val="000000" w:themeColor="text1"/>
        </w:rPr>
        <w:t xml:space="preserve">in the </w:t>
      </w:r>
      <w:r w:rsidR="00185EE1">
        <w:rPr>
          <w:color w:val="000000" w:themeColor="text1"/>
        </w:rPr>
        <w:t>Board Room</w:t>
      </w:r>
      <w:r w:rsidR="00F51EC3">
        <w:rPr>
          <w:color w:val="000000" w:themeColor="text1"/>
        </w:rPr>
        <w:t xml:space="preserve"> at Manor Middle School</w:t>
      </w:r>
      <w:r w:rsidR="00F1423C">
        <w:rPr>
          <w:color w:val="000000" w:themeColor="text1"/>
        </w:rPr>
        <w:t xml:space="preserve">.  </w:t>
      </w:r>
      <w:r w:rsidR="004D1859" w:rsidRPr="00EF7C2A">
        <w:rPr>
          <w:color w:val="000000" w:themeColor="text1"/>
        </w:rPr>
        <w:t>In attendance were th</w:t>
      </w:r>
      <w:r w:rsidR="00A60E03" w:rsidRPr="00EF7C2A">
        <w:rPr>
          <w:color w:val="000000" w:themeColor="text1"/>
        </w:rPr>
        <w:t>e following</w:t>
      </w:r>
      <w:r w:rsidR="007136EE">
        <w:rPr>
          <w:color w:val="000000" w:themeColor="text1"/>
        </w:rPr>
        <w:t xml:space="preserve">:  </w:t>
      </w:r>
      <w:r w:rsidR="00964A60">
        <w:rPr>
          <w:color w:val="000000" w:themeColor="text1"/>
        </w:rPr>
        <w:t xml:space="preserve">Carole Chismar, </w:t>
      </w:r>
      <w:r w:rsidR="00185EE1">
        <w:rPr>
          <w:color w:val="000000" w:themeColor="text1"/>
        </w:rPr>
        <w:t xml:space="preserve">Liz Crum, </w:t>
      </w:r>
      <w:r w:rsidR="007136EE">
        <w:rPr>
          <w:color w:val="000000" w:themeColor="text1"/>
        </w:rPr>
        <w:t xml:space="preserve">JoLynn Drexel, </w:t>
      </w:r>
      <w:r w:rsidR="00DC36C5" w:rsidRPr="00EF7C2A">
        <w:rPr>
          <w:color w:val="000000" w:themeColor="text1"/>
        </w:rPr>
        <w:t xml:space="preserve">Kathy Fish, </w:t>
      </w:r>
      <w:r w:rsidR="007136EE">
        <w:rPr>
          <w:color w:val="000000" w:themeColor="text1"/>
        </w:rPr>
        <w:t xml:space="preserve">Robin Jeffers, </w:t>
      </w:r>
      <w:r w:rsidR="007D28F0" w:rsidRPr="00EF7C2A">
        <w:rPr>
          <w:color w:val="000000" w:themeColor="text1"/>
        </w:rPr>
        <w:t xml:space="preserve">Pat Kline, </w:t>
      </w:r>
      <w:r w:rsidR="00F51EC3">
        <w:rPr>
          <w:color w:val="000000" w:themeColor="text1"/>
        </w:rPr>
        <w:t xml:space="preserve">Mike Leichliter, </w:t>
      </w:r>
      <w:r w:rsidR="00417185" w:rsidRPr="00EF7C2A">
        <w:rPr>
          <w:color w:val="000000" w:themeColor="text1"/>
        </w:rPr>
        <w:t>Jan Mindish,</w:t>
      </w:r>
      <w:r w:rsidR="00E303BC" w:rsidRPr="00EF7C2A">
        <w:rPr>
          <w:color w:val="000000" w:themeColor="text1"/>
        </w:rPr>
        <w:t xml:space="preserve"> </w:t>
      </w:r>
      <w:r w:rsidR="007136EE">
        <w:rPr>
          <w:color w:val="000000" w:themeColor="text1"/>
        </w:rPr>
        <w:t xml:space="preserve">Don Mowery, </w:t>
      </w:r>
      <w:r w:rsidR="00185EE1">
        <w:rPr>
          <w:color w:val="000000" w:themeColor="text1"/>
        </w:rPr>
        <w:t xml:space="preserve">Brad Seiger, </w:t>
      </w:r>
      <w:r w:rsidR="00964A60">
        <w:rPr>
          <w:color w:val="000000" w:themeColor="text1"/>
        </w:rPr>
        <w:t xml:space="preserve">Dianne Smith, </w:t>
      </w:r>
      <w:r w:rsidR="00BF6A3D">
        <w:rPr>
          <w:color w:val="000000" w:themeColor="text1"/>
        </w:rPr>
        <w:t xml:space="preserve">Becky Spezialetti, </w:t>
      </w:r>
      <w:r w:rsidR="00185EE1">
        <w:rPr>
          <w:color w:val="000000" w:themeColor="text1"/>
        </w:rPr>
        <w:t xml:space="preserve">Scott Stephan, </w:t>
      </w:r>
      <w:r w:rsidRPr="00EF7C2A">
        <w:rPr>
          <w:color w:val="000000" w:themeColor="text1"/>
        </w:rPr>
        <w:t>Barb St. John</w:t>
      </w:r>
      <w:r w:rsidR="00964A60">
        <w:rPr>
          <w:color w:val="000000" w:themeColor="text1"/>
        </w:rPr>
        <w:t>, and Brian Wallace.</w:t>
      </w:r>
    </w:p>
    <w:p w14:paraId="5D8F1A94" w14:textId="55FB8B36" w:rsidR="00F51EC3" w:rsidRDefault="00F51EC3" w:rsidP="0059727D">
      <w:pPr>
        <w:rPr>
          <w:color w:val="000000" w:themeColor="text1"/>
        </w:rPr>
      </w:pPr>
    </w:p>
    <w:p w14:paraId="2E188297" w14:textId="22A0ABC9" w:rsidR="00F51EC3" w:rsidRDefault="00F51EC3" w:rsidP="0059727D">
      <w:pPr>
        <w:rPr>
          <w:color w:val="000000" w:themeColor="text1"/>
        </w:rPr>
      </w:pPr>
      <w:r>
        <w:rPr>
          <w:color w:val="000000" w:themeColor="text1"/>
        </w:rPr>
        <w:t xml:space="preserve">Kathy </w:t>
      </w:r>
      <w:r w:rsidR="007136EE">
        <w:rPr>
          <w:color w:val="000000" w:themeColor="text1"/>
        </w:rPr>
        <w:t>shared a status update on the ELEO system.  Everything is going well.  They will continue working on the transition through the fall.  Kathy also shared that an Awards Committee chairperson or co-chairs are needed.  She reminded us that we will be changing back to awarding Venture Grants twice this year.  The first deadline is October 15 and the second will be in February.</w:t>
      </w:r>
    </w:p>
    <w:p w14:paraId="794A4736" w14:textId="319ADC74" w:rsidR="00E26860" w:rsidRDefault="00E26860" w:rsidP="0059727D">
      <w:pPr>
        <w:rPr>
          <w:color w:val="000000" w:themeColor="text1"/>
        </w:rPr>
      </w:pPr>
    </w:p>
    <w:p w14:paraId="297632BB" w14:textId="18479548" w:rsidR="00684F24" w:rsidRPr="00EF7C2A" w:rsidRDefault="00684F24" w:rsidP="00684F24">
      <w:pPr>
        <w:rPr>
          <w:color w:val="000000" w:themeColor="text1"/>
        </w:rPr>
      </w:pPr>
      <w:r w:rsidRPr="00EF7C2A">
        <w:rPr>
          <w:b/>
          <w:bCs/>
          <w:color w:val="000000" w:themeColor="text1"/>
        </w:rPr>
        <w:t>Minutes:</w:t>
      </w:r>
      <w:r w:rsidRPr="00EF7C2A">
        <w:rPr>
          <w:color w:val="000000" w:themeColor="text1"/>
        </w:rPr>
        <w:t xml:space="preserve">   The minutes of last month's meeting were approved by </w:t>
      </w:r>
      <w:r w:rsidR="00D51E9E" w:rsidRPr="00EF7C2A">
        <w:rPr>
          <w:color w:val="000000" w:themeColor="text1"/>
        </w:rPr>
        <w:t xml:space="preserve">the passage of a </w:t>
      </w:r>
      <w:r w:rsidR="007136EE">
        <w:rPr>
          <w:color w:val="000000" w:themeColor="text1"/>
        </w:rPr>
        <w:t>Kline</w:t>
      </w:r>
      <w:r w:rsidR="008969D9">
        <w:rPr>
          <w:color w:val="000000" w:themeColor="text1"/>
        </w:rPr>
        <w:t>/</w:t>
      </w:r>
      <w:r w:rsidR="007136EE">
        <w:rPr>
          <w:color w:val="000000" w:themeColor="text1"/>
        </w:rPr>
        <w:t>Stephan</w:t>
      </w:r>
      <w:r w:rsidR="008969D9">
        <w:rPr>
          <w:color w:val="000000" w:themeColor="text1"/>
        </w:rPr>
        <w:t xml:space="preserve"> </w:t>
      </w:r>
      <w:r w:rsidR="008B2BD6" w:rsidRPr="00EF7C2A">
        <w:rPr>
          <w:color w:val="000000" w:themeColor="text1"/>
        </w:rPr>
        <w:t>motion 1</w:t>
      </w:r>
      <w:r w:rsidR="007136EE">
        <w:rPr>
          <w:color w:val="000000" w:themeColor="text1"/>
        </w:rPr>
        <w:t>2</w:t>
      </w:r>
      <w:r w:rsidRPr="00EF7C2A">
        <w:rPr>
          <w:color w:val="000000" w:themeColor="text1"/>
        </w:rPr>
        <w:t xml:space="preserve">-0. </w:t>
      </w:r>
      <w:r w:rsidR="00DD347C" w:rsidRPr="00EF7C2A">
        <w:rPr>
          <w:color w:val="000000" w:themeColor="text1"/>
        </w:rPr>
        <w:t xml:space="preserve"> </w:t>
      </w:r>
      <w:r w:rsidRPr="00EF7C2A">
        <w:rPr>
          <w:color w:val="000000" w:themeColor="text1"/>
        </w:rPr>
        <w:t xml:space="preserve">Last month’s minutes will now be sent to those on our list who are not on the Board. </w:t>
      </w:r>
    </w:p>
    <w:p w14:paraId="36850341" w14:textId="0838FB31" w:rsidR="0059580F" w:rsidRPr="00EF7C2A" w:rsidRDefault="00DD347C">
      <w:pPr>
        <w:rPr>
          <w:b/>
          <w:color w:val="000000" w:themeColor="text1"/>
        </w:rPr>
      </w:pPr>
      <w:r w:rsidRPr="00EF7C2A">
        <w:rPr>
          <w:b/>
          <w:color w:val="000000" w:themeColor="text1"/>
        </w:rPr>
        <w:t xml:space="preserve"> </w:t>
      </w:r>
    </w:p>
    <w:p w14:paraId="2F8CA630" w14:textId="5CE45DD9" w:rsidR="00EC2C4E" w:rsidRPr="00EC2C4E" w:rsidRDefault="004D1859" w:rsidP="00AD13C4">
      <w:pPr>
        <w:rPr>
          <w:color w:val="000000" w:themeColor="text1"/>
        </w:rPr>
      </w:pPr>
      <w:r w:rsidRPr="00EF7C2A">
        <w:rPr>
          <w:b/>
          <w:bCs/>
          <w:color w:val="000000" w:themeColor="text1"/>
        </w:rPr>
        <w:t>Finance Committee/Finance Report:</w:t>
      </w:r>
      <w:r w:rsidR="00E00619" w:rsidRPr="00EF7C2A">
        <w:rPr>
          <w:b/>
          <w:bCs/>
          <w:color w:val="000000" w:themeColor="text1"/>
        </w:rPr>
        <w:t xml:space="preserve"> </w:t>
      </w:r>
      <w:r w:rsidRPr="00EF7C2A">
        <w:rPr>
          <w:b/>
          <w:bCs/>
          <w:color w:val="000000" w:themeColor="text1"/>
        </w:rPr>
        <w:t xml:space="preserve"> </w:t>
      </w:r>
      <w:r w:rsidR="00E00619" w:rsidRPr="00EF7C2A">
        <w:rPr>
          <w:b/>
          <w:bCs/>
          <w:color w:val="000000" w:themeColor="text1"/>
        </w:rPr>
        <w:t xml:space="preserve"> </w:t>
      </w:r>
      <w:r w:rsidR="00BE4760" w:rsidRPr="00EF7C2A">
        <w:rPr>
          <w:color w:val="000000" w:themeColor="text1"/>
        </w:rPr>
        <w:t xml:space="preserve"> </w:t>
      </w:r>
      <w:r w:rsidR="00F01020">
        <w:rPr>
          <w:color w:val="000000" w:themeColor="text1"/>
        </w:rPr>
        <w:t>Don</w:t>
      </w:r>
      <w:r w:rsidR="000E7F3B">
        <w:rPr>
          <w:color w:val="000000" w:themeColor="text1"/>
        </w:rPr>
        <w:t xml:space="preserve"> </w:t>
      </w:r>
      <w:r w:rsidR="00FF653D">
        <w:rPr>
          <w:color w:val="000000" w:themeColor="text1"/>
        </w:rPr>
        <w:t>pr</w:t>
      </w:r>
      <w:r w:rsidR="00444BE2">
        <w:rPr>
          <w:color w:val="000000" w:themeColor="text1"/>
        </w:rPr>
        <w:t>esented the printed</w:t>
      </w:r>
      <w:r w:rsidR="00FF653D">
        <w:rPr>
          <w:color w:val="000000" w:themeColor="text1"/>
        </w:rPr>
        <w:t xml:space="preserve"> report</w:t>
      </w:r>
      <w:r w:rsidR="00444BE2">
        <w:rPr>
          <w:color w:val="000000" w:themeColor="text1"/>
        </w:rPr>
        <w:t xml:space="preserve"> and reviewed the balance sheet, Profit and Loss Previous Year Comparison, and the expenditures</w:t>
      </w:r>
      <w:r w:rsidR="00385679">
        <w:rPr>
          <w:color w:val="000000" w:themeColor="text1"/>
        </w:rPr>
        <w:t xml:space="preserve">.  </w:t>
      </w:r>
      <w:r w:rsidR="009C4022">
        <w:rPr>
          <w:color w:val="000000" w:themeColor="text1"/>
        </w:rPr>
        <w:t xml:space="preserve">We are </w:t>
      </w:r>
      <w:r w:rsidR="007136EE">
        <w:rPr>
          <w:color w:val="000000" w:themeColor="text1"/>
        </w:rPr>
        <w:t>at an all</w:t>
      </w:r>
      <w:r w:rsidR="00833D93">
        <w:rPr>
          <w:color w:val="000000" w:themeColor="text1"/>
        </w:rPr>
        <w:t>-time high of 3.07 million</w:t>
      </w:r>
      <w:r w:rsidR="00FF653D">
        <w:rPr>
          <w:color w:val="000000" w:themeColor="text1"/>
        </w:rPr>
        <w:t xml:space="preserve"> in </w:t>
      </w:r>
      <w:r w:rsidR="004B6604">
        <w:rPr>
          <w:color w:val="000000" w:themeColor="text1"/>
        </w:rPr>
        <w:t xml:space="preserve">total </w:t>
      </w:r>
      <w:r w:rsidR="00FF653D">
        <w:rPr>
          <w:color w:val="000000" w:themeColor="text1"/>
        </w:rPr>
        <w:t>assets</w:t>
      </w:r>
      <w:r w:rsidR="00F5333B">
        <w:rPr>
          <w:color w:val="000000" w:themeColor="text1"/>
        </w:rPr>
        <w:t xml:space="preserve"> for the year</w:t>
      </w:r>
      <w:r w:rsidR="00833D93">
        <w:rPr>
          <w:color w:val="000000" w:themeColor="text1"/>
        </w:rPr>
        <w:t xml:space="preserve">.  </w:t>
      </w:r>
      <w:r w:rsidR="003C2A59">
        <w:rPr>
          <w:color w:val="000000" w:themeColor="text1"/>
        </w:rPr>
        <w:t xml:space="preserve">We have </w:t>
      </w:r>
      <w:r w:rsidR="00F5333B">
        <w:rPr>
          <w:color w:val="000000" w:themeColor="text1"/>
        </w:rPr>
        <w:t xml:space="preserve">received </w:t>
      </w:r>
      <w:r w:rsidR="00833D93">
        <w:rPr>
          <w:color w:val="000000" w:themeColor="text1"/>
        </w:rPr>
        <w:t xml:space="preserve">$8,200 in donations over the past month.  </w:t>
      </w:r>
      <w:r w:rsidR="003C2A59">
        <w:rPr>
          <w:color w:val="000000" w:themeColor="text1"/>
        </w:rPr>
        <w:t xml:space="preserve">Don </w:t>
      </w:r>
      <w:r w:rsidR="00833D93">
        <w:rPr>
          <w:color w:val="000000" w:themeColor="text1"/>
        </w:rPr>
        <w:t xml:space="preserve">shared </w:t>
      </w:r>
      <w:r w:rsidR="003C2A59">
        <w:rPr>
          <w:color w:val="000000" w:themeColor="text1"/>
        </w:rPr>
        <w:t xml:space="preserve">that our investment income </w:t>
      </w:r>
      <w:r w:rsidR="00833D93">
        <w:rPr>
          <w:color w:val="000000" w:themeColor="text1"/>
        </w:rPr>
        <w:t xml:space="preserve">for the month is $47,000 and $71,000 for the year.  </w:t>
      </w:r>
      <w:r w:rsidR="00AD13C4">
        <w:rPr>
          <w:color w:val="000000" w:themeColor="text1"/>
        </w:rPr>
        <w:t xml:space="preserve">A </w:t>
      </w:r>
      <w:r w:rsidR="00385679">
        <w:rPr>
          <w:color w:val="000000" w:themeColor="text1"/>
        </w:rPr>
        <w:t>Smith/</w:t>
      </w:r>
      <w:r w:rsidR="00833D93">
        <w:rPr>
          <w:color w:val="000000" w:themeColor="text1"/>
        </w:rPr>
        <w:t xml:space="preserve">Jeffers </w:t>
      </w:r>
      <w:r w:rsidR="00AD13C4">
        <w:rPr>
          <w:color w:val="000000" w:themeColor="text1"/>
        </w:rPr>
        <w:t xml:space="preserve">motion to approve the </w:t>
      </w:r>
      <w:r w:rsidR="00833D93">
        <w:rPr>
          <w:color w:val="000000" w:themeColor="text1"/>
        </w:rPr>
        <w:t>August</w:t>
      </w:r>
      <w:r w:rsidR="006828A0">
        <w:rPr>
          <w:color w:val="000000" w:themeColor="text1"/>
        </w:rPr>
        <w:t xml:space="preserve"> </w:t>
      </w:r>
      <w:r w:rsidR="00AD13C4">
        <w:rPr>
          <w:color w:val="000000" w:themeColor="text1"/>
        </w:rPr>
        <w:t xml:space="preserve">expenditures and the </w:t>
      </w:r>
      <w:r w:rsidR="00833D93">
        <w:rPr>
          <w:color w:val="000000" w:themeColor="text1"/>
        </w:rPr>
        <w:t>September</w:t>
      </w:r>
      <w:r w:rsidR="00385679">
        <w:rPr>
          <w:color w:val="000000" w:themeColor="text1"/>
        </w:rPr>
        <w:t xml:space="preserve"> </w:t>
      </w:r>
      <w:r w:rsidR="00AD13C4">
        <w:rPr>
          <w:color w:val="000000" w:themeColor="text1"/>
        </w:rPr>
        <w:t>Finance Report carried 1</w:t>
      </w:r>
      <w:r w:rsidR="00833D93">
        <w:rPr>
          <w:color w:val="000000" w:themeColor="text1"/>
        </w:rPr>
        <w:t>2</w:t>
      </w:r>
      <w:r w:rsidR="00AD13C4">
        <w:rPr>
          <w:color w:val="000000" w:themeColor="text1"/>
        </w:rPr>
        <w:t>-0.</w:t>
      </w:r>
    </w:p>
    <w:p w14:paraId="0DABDAD4" w14:textId="77777777" w:rsidR="00181A6C" w:rsidRPr="00EF7C2A" w:rsidRDefault="00181A6C" w:rsidP="007137BA">
      <w:pPr>
        <w:rPr>
          <w:color w:val="000000" w:themeColor="text1"/>
        </w:rPr>
      </w:pPr>
    </w:p>
    <w:p w14:paraId="566FFAC4" w14:textId="77777777" w:rsidR="00E75ABB" w:rsidRDefault="006926E4" w:rsidP="00E93941">
      <w:pPr>
        <w:rPr>
          <w:color w:val="000000" w:themeColor="text1"/>
        </w:rPr>
      </w:pPr>
      <w:r w:rsidRPr="00EF7C2A">
        <w:rPr>
          <w:b/>
          <w:color w:val="000000" w:themeColor="text1"/>
        </w:rPr>
        <w:t>Executive Director’</w:t>
      </w:r>
      <w:r w:rsidR="00E453F8" w:rsidRPr="00EF7C2A">
        <w:rPr>
          <w:b/>
          <w:color w:val="000000" w:themeColor="text1"/>
        </w:rPr>
        <w:t>s Report:</w:t>
      </w:r>
      <w:r w:rsidR="00E453F8" w:rsidRPr="00EF7C2A">
        <w:rPr>
          <w:b/>
          <w:i/>
          <w:color w:val="000000" w:themeColor="text1"/>
        </w:rPr>
        <w:t xml:space="preserve">  </w:t>
      </w:r>
      <w:r w:rsidR="00D7185E" w:rsidRPr="00EF7C2A">
        <w:rPr>
          <w:b/>
          <w:i/>
          <w:color w:val="000000" w:themeColor="text1"/>
        </w:rPr>
        <w:t xml:space="preserve"> </w:t>
      </w:r>
      <w:r w:rsidR="00886F03" w:rsidRPr="00EF7C2A">
        <w:rPr>
          <w:color w:val="000000" w:themeColor="text1"/>
        </w:rPr>
        <w:t>Jan</w:t>
      </w:r>
      <w:r w:rsidR="00647024" w:rsidRPr="00EF7C2A">
        <w:rPr>
          <w:color w:val="000000" w:themeColor="text1"/>
        </w:rPr>
        <w:t xml:space="preserve"> </w:t>
      </w:r>
      <w:r w:rsidR="00A64FB2">
        <w:rPr>
          <w:color w:val="000000" w:themeColor="text1"/>
        </w:rPr>
        <w:t xml:space="preserve">started </w:t>
      </w:r>
      <w:r w:rsidR="005643CB">
        <w:rPr>
          <w:color w:val="000000" w:themeColor="text1"/>
        </w:rPr>
        <w:t xml:space="preserve">her report </w:t>
      </w:r>
      <w:r w:rsidR="00260BBA">
        <w:rPr>
          <w:color w:val="000000" w:themeColor="text1"/>
        </w:rPr>
        <w:t xml:space="preserve">by </w:t>
      </w:r>
      <w:r w:rsidR="00693C85">
        <w:rPr>
          <w:color w:val="000000" w:themeColor="text1"/>
        </w:rPr>
        <w:t xml:space="preserve">sharing about Opening Day.  </w:t>
      </w:r>
      <w:r w:rsidR="00E75ABB">
        <w:rPr>
          <w:color w:val="000000" w:themeColor="text1"/>
        </w:rPr>
        <w:t>She spoke to staff about Venture Grants, payroll deduction, and incentive gifts.  So far, we have 181 staff contributing just under $15,000!</w:t>
      </w:r>
    </w:p>
    <w:p w14:paraId="1D5CB5F4" w14:textId="0F6A9E50" w:rsidR="00E93941" w:rsidRDefault="00E75ABB" w:rsidP="00891B18">
      <w:pPr>
        <w:rPr>
          <w:color w:val="000000" w:themeColor="text1"/>
        </w:rPr>
      </w:pPr>
      <w:r>
        <w:rPr>
          <w:color w:val="000000" w:themeColor="text1"/>
        </w:rPr>
        <w:t xml:space="preserve">-Scholarship update:  Jan and other members attended another Kaleidoscope webinar on 8/24 titled “Enhancing the Applicant Experience”.  The next webinar is on September 23 at 11:00 am.  Committee members plan to view this together at a mutual site and then hold a discussion after the presentation.  The Committee plans to schedule a meeting with Kaleidoscope to discuss the issues from the past year and the transition to the new platform.  </w:t>
      </w:r>
      <w:r w:rsidR="002E19B4">
        <w:rPr>
          <w:color w:val="000000" w:themeColor="text1"/>
        </w:rPr>
        <w:t>Three new scholarships are being added in 2022:  Doan Family, Tony Purcell Memorial, and Warren Lefever Memorial Scholarships.</w:t>
      </w:r>
      <w:r w:rsidR="008A390F">
        <w:rPr>
          <w:color w:val="000000" w:themeColor="text1"/>
        </w:rPr>
        <w:t xml:space="preserve"> </w:t>
      </w:r>
    </w:p>
    <w:p w14:paraId="0C27F0CF" w14:textId="72129359" w:rsidR="00E93941" w:rsidRDefault="00E93941" w:rsidP="00891B18">
      <w:pPr>
        <w:rPr>
          <w:color w:val="000000" w:themeColor="text1"/>
        </w:rPr>
      </w:pPr>
      <w:r>
        <w:rPr>
          <w:color w:val="000000" w:themeColor="text1"/>
        </w:rPr>
        <w:t xml:space="preserve">-the ExtraGive application </w:t>
      </w:r>
      <w:r w:rsidR="002E19B4">
        <w:rPr>
          <w:color w:val="000000" w:themeColor="text1"/>
        </w:rPr>
        <w:t>was submitted</w:t>
      </w:r>
      <w:r w:rsidR="000268EC">
        <w:rPr>
          <w:color w:val="000000" w:themeColor="text1"/>
        </w:rPr>
        <w:t xml:space="preserve">.  We need to attach our whistleblower and nondiscrimination policies.  </w:t>
      </w:r>
      <w:r>
        <w:rPr>
          <w:color w:val="000000" w:themeColor="text1"/>
        </w:rPr>
        <w:t xml:space="preserve">Jan </w:t>
      </w:r>
      <w:r w:rsidR="002E19B4">
        <w:rPr>
          <w:color w:val="000000" w:themeColor="text1"/>
        </w:rPr>
        <w:t xml:space="preserve">and Barb attended a webinar on 8/31 concerning the need for </w:t>
      </w:r>
      <w:r w:rsidR="000268EC">
        <w:rPr>
          <w:color w:val="000000" w:themeColor="text1"/>
        </w:rPr>
        <w:t xml:space="preserve">and development of a </w:t>
      </w:r>
      <w:r w:rsidR="002E19B4">
        <w:rPr>
          <w:color w:val="000000" w:themeColor="text1"/>
        </w:rPr>
        <w:t>Nondiscrimination</w:t>
      </w:r>
      <w:r w:rsidR="000268EC">
        <w:rPr>
          <w:color w:val="000000" w:themeColor="text1"/>
        </w:rPr>
        <w:t xml:space="preserve"> policy.  We will develop the details of our plan at Marketing/Development meetings.  Jan encouraged other to attend</w:t>
      </w:r>
      <w:r w:rsidR="00116A0D">
        <w:rPr>
          <w:color w:val="000000" w:themeColor="text1"/>
        </w:rPr>
        <w:t xml:space="preserve"> another webinar September 8 on Fundraising Champions.  </w:t>
      </w:r>
      <w:r>
        <w:rPr>
          <w:color w:val="000000" w:themeColor="text1"/>
        </w:rPr>
        <w:t>ExtraGive event is November 19.</w:t>
      </w:r>
      <w:r w:rsidR="00116A0D">
        <w:rPr>
          <w:color w:val="000000" w:themeColor="text1"/>
        </w:rPr>
        <w:t xml:space="preserve">  Jan encouraged members to consider helping with Marketing Committee, especially the details of our ExtraGive plan:  Happy Hour, peer to peer fundraising competition, Business challenges.  This </w:t>
      </w:r>
      <w:r w:rsidR="00BE3287">
        <w:rPr>
          <w:color w:val="000000" w:themeColor="text1"/>
        </w:rPr>
        <w:t>24-hour</w:t>
      </w:r>
      <w:r w:rsidR="00116A0D">
        <w:rPr>
          <w:color w:val="000000" w:themeColor="text1"/>
        </w:rPr>
        <w:t xml:space="preserve"> event can raise up to $30,000!</w:t>
      </w:r>
    </w:p>
    <w:p w14:paraId="41EAA67E" w14:textId="5B80FAB0" w:rsidR="002A20D0" w:rsidRDefault="002403CB" w:rsidP="00891B18">
      <w:pPr>
        <w:rPr>
          <w:color w:val="000000" w:themeColor="text1"/>
        </w:rPr>
      </w:pPr>
      <w:r>
        <w:rPr>
          <w:color w:val="000000" w:themeColor="text1"/>
        </w:rPr>
        <w:t>-</w:t>
      </w:r>
      <w:r w:rsidR="00116A0D">
        <w:rPr>
          <w:color w:val="000000" w:themeColor="text1"/>
        </w:rPr>
        <w:t>Venture Grant</w:t>
      </w:r>
      <w:r w:rsidR="000268EC">
        <w:rPr>
          <w:color w:val="000000" w:themeColor="text1"/>
        </w:rPr>
        <w:t>s:  There will be two opportunities this year.  The first deadline is October 15.  The Awards committee will review the process.</w:t>
      </w:r>
      <w:r w:rsidR="00116A0D">
        <w:rPr>
          <w:color w:val="000000" w:themeColor="text1"/>
        </w:rPr>
        <w:t xml:space="preserve">  There is $80,000 available this year.</w:t>
      </w:r>
    </w:p>
    <w:p w14:paraId="25CB30EE" w14:textId="2594AE03" w:rsidR="002403CB" w:rsidRDefault="002A20D0" w:rsidP="00891B18">
      <w:pPr>
        <w:rPr>
          <w:color w:val="000000" w:themeColor="text1"/>
        </w:rPr>
      </w:pPr>
      <w:r>
        <w:rPr>
          <w:color w:val="000000" w:themeColor="text1"/>
        </w:rPr>
        <w:t>-Strong and Healthy - $5,000 donation from Don and Nancy Stewart for Teen Hope mental health screening.  K-12 counseling request for $2,000.  We will fund this through Strong and Healthy.  We have $28,000 available</w:t>
      </w:r>
      <w:r w:rsidR="0034523A">
        <w:rPr>
          <w:color w:val="000000" w:themeColor="text1"/>
        </w:rPr>
        <w:t>.  We will be receiving dual enrollment requests soon for students taking fall classes.  We are not sure how many requests will be coming.</w:t>
      </w:r>
    </w:p>
    <w:p w14:paraId="53E47D75" w14:textId="6BB7BBF8" w:rsidR="0034523A" w:rsidRDefault="0034523A" w:rsidP="00891B18">
      <w:pPr>
        <w:rPr>
          <w:color w:val="000000" w:themeColor="text1"/>
        </w:rPr>
      </w:pPr>
      <w:r>
        <w:rPr>
          <w:color w:val="000000" w:themeColor="text1"/>
        </w:rPr>
        <w:t>-Jan is attending Lancaster County Community Foundation’s webinar on BB&amp;T Economic Growth Fund’s Grant program.  We received $25,000.  Status update to come.</w:t>
      </w:r>
    </w:p>
    <w:p w14:paraId="5699C026" w14:textId="77777777" w:rsidR="00E93941" w:rsidRDefault="00E93941" w:rsidP="00891B18">
      <w:pPr>
        <w:rPr>
          <w:color w:val="000000" w:themeColor="text1"/>
        </w:rPr>
      </w:pPr>
    </w:p>
    <w:p w14:paraId="3C537333" w14:textId="415563D0" w:rsidR="00CC44E1" w:rsidRDefault="00CC44E1" w:rsidP="00891B18">
      <w:pPr>
        <w:rPr>
          <w:color w:val="000000" w:themeColor="text1"/>
        </w:rPr>
      </w:pPr>
    </w:p>
    <w:p w14:paraId="43BAE803" w14:textId="322F9DCE" w:rsidR="00B24D2A" w:rsidRDefault="004D1859" w:rsidP="00760870">
      <w:pPr>
        <w:rPr>
          <w:color w:val="000000" w:themeColor="text1"/>
        </w:rPr>
      </w:pPr>
      <w:r w:rsidRPr="00EF7C2A">
        <w:rPr>
          <w:b/>
          <w:bCs/>
          <w:color w:val="000000" w:themeColor="text1"/>
        </w:rPr>
        <w:t>Marketing Committee</w:t>
      </w:r>
      <w:r w:rsidR="00B627C8">
        <w:rPr>
          <w:b/>
          <w:bCs/>
          <w:color w:val="000000" w:themeColor="text1"/>
        </w:rPr>
        <w:t xml:space="preserve"> (</w:t>
      </w:r>
      <w:r w:rsidR="0034523A">
        <w:rPr>
          <w:b/>
          <w:bCs/>
          <w:color w:val="000000" w:themeColor="text1"/>
        </w:rPr>
        <w:t>Jan in Nicki’s absence</w:t>
      </w:r>
      <w:r w:rsidR="00B627C8">
        <w:rPr>
          <w:b/>
          <w:bCs/>
          <w:color w:val="000000" w:themeColor="text1"/>
        </w:rPr>
        <w:t>)</w:t>
      </w:r>
      <w:r w:rsidRPr="00EF7C2A">
        <w:rPr>
          <w:b/>
          <w:bCs/>
          <w:color w:val="000000" w:themeColor="text1"/>
        </w:rPr>
        <w:t>:</w:t>
      </w:r>
      <w:r w:rsidR="00A44F95" w:rsidRPr="00EF7C2A">
        <w:rPr>
          <w:color w:val="000000" w:themeColor="text1"/>
        </w:rPr>
        <w:t xml:space="preserve"> </w:t>
      </w:r>
      <w:r w:rsidR="00D42A63" w:rsidRPr="00EF7C2A">
        <w:rPr>
          <w:color w:val="000000" w:themeColor="text1"/>
        </w:rPr>
        <w:t xml:space="preserve"> </w:t>
      </w:r>
    </w:p>
    <w:p w14:paraId="6E81CADF" w14:textId="7DAB7503" w:rsidR="003C3EE8" w:rsidRDefault="00B24D2A" w:rsidP="003C3EE8">
      <w:pPr>
        <w:rPr>
          <w:color w:val="000000" w:themeColor="text1"/>
        </w:rPr>
      </w:pPr>
      <w:r>
        <w:rPr>
          <w:color w:val="000000" w:themeColor="text1"/>
        </w:rPr>
        <w:t>-Social media posts:  monthly business spotlight (</w:t>
      </w:r>
      <w:r w:rsidR="00590649">
        <w:rPr>
          <w:color w:val="000000" w:themeColor="text1"/>
        </w:rPr>
        <w:t>September will be Annual Dinner sponsors)</w:t>
      </w:r>
      <w:r>
        <w:rPr>
          <w:color w:val="000000" w:themeColor="text1"/>
        </w:rPr>
        <w:t xml:space="preserve">, </w:t>
      </w:r>
      <w:r w:rsidR="0034523A">
        <w:rPr>
          <w:color w:val="000000" w:themeColor="text1"/>
        </w:rPr>
        <w:t xml:space="preserve">posting of Dinner auction items, photos of incentive gift distribution, ExtraGive promotions.  Ideas for December business spotlight are needed. </w:t>
      </w:r>
    </w:p>
    <w:p w14:paraId="0AB24D88" w14:textId="60DD3CE3" w:rsidR="003C3EE8" w:rsidRDefault="003C3EE8" w:rsidP="003C3EE8">
      <w:pPr>
        <w:rPr>
          <w:color w:val="000000" w:themeColor="text1"/>
        </w:rPr>
      </w:pPr>
      <w:r>
        <w:rPr>
          <w:color w:val="000000" w:themeColor="text1"/>
        </w:rPr>
        <w:t>-Focus 2021:  Please get stories and pictures to Brian ASAP.</w:t>
      </w:r>
    </w:p>
    <w:p w14:paraId="1945734C" w14:textId="7D65EDAE" w:rsidR="00471CAF" w:rsidRDefault="00D27BCF" w:rsidP="00080572">
      <w:pPr>
        <w:rPr>
          <w:color w:val="000000" w:themeColor="text1"/>
        </w:rPr>
      </w:pPr>
      <w:r>
        <w:rPr>
          <w:color w:val="000000" w:themeColor="text1"/>
        </w:rPr>
        <w:t>-</w:t>
      </w:r>
      <w:r w:rsidR="00080572">
        <w:rPr>
          <w:color w:val="000000" w:themeColor="text1"/>
        </w:rPr>
        <w:t>Staff incentive</w:t>
      </w:r>
      <w:r>
        <w:rPr>
          <w:color w:val="000000" w:themeColor="text1"/>
        </w:rPr>
        <w:t xml:space="preserve"> gift</w:t>
      </w:r>
      <w:r w:rsidR="002A20D0">
        <w:rPr>
          <w:color w:val="000000" w:themeColor="text1"/>
        </w:rPr>
        <w:t xml:space="preserve">s:  </w:t>
      </w:r>
      <w:r w:rsidR="00BE3287">
        <w:rPr>
          <w:color w:val="000000" w:themeColor="text1"/>
        </w:rPr>
        <w:t>lunch bag</w:t>
      </w:r>
      <w:r w:rsidR="002A20D0">
        <w:rPr>
          <w:color w:val="000000" w:themeColor="text1"/>
        </w:rPr>
        <w:t>/cooler ($2/pay or $40), Copper Hill gift cards ($4/pay or $80), Bert’s gift card</w:t>
      </w:r>
      <w:r w:rsidR="00590649">
        <w:rPr>
          <w:color w:val="000000" w:themeColor="text1"/>
        </w:rPr>
        <w:t xml:space="preserve"> raffle ($5/pay or $100)</w:t>
      </w:r>
      <w:r w:rsidR="00080572">
        <w:rPr>
          <w:color w:val="000000" w:themeColor="text1"/>
        </w:rPr>
        <w:t>.  Bert’s will provide two $50 gift cards, so there will be two winners each receiving a $50 gift card from the raffle.  A sign-up sheet was shared for PMEF members to distribute gifts to each building and take photos of recipients.</w:t>
      </w:r>
    </w:p>
    <w:p w14:paraId="296DBD5F" w14:textId="4B017429" w:rsidR="00B82AAC" w:rsidRDefault="00B82AAC" w:rsidP="00B82AAC">
      <w:pPr>
        <w:rPr>
          <w:color w:val="000000" w:themeColor="text1"/>
        </w:rPr>
      </w:pPr>
      <w:r>
        <w:rPr>
          <w:color w:val="000000" w:themeColor="text1"/>
        </w:rPr>
        <w:t xml:space="preserve">-Annual </w:t>
      </w:r>
      <w:r w:rsidR="007C3AA0">
        <w:rPr>
          <w:color w:val="000000" w:themeColor="text1"/>
        </w:rPr>
        <w:t xml:space="preserve">Fundraising </w:t>
      </w:r>
      <w:r>
        <w:rPr>
          <w:color w:val="000000" w:themeColor="text1"/>
        </w:rPr>
        <w:t>Dinner @ Drumore Estate</w:t>
      </w:r>
      <w:r w:rsidR="007C3AA0">
        <w:rPr>
          <w:color w:val="000000" w:themeColor="text1"/>
        </w:rPr>
        <w:t xml:space="preserve"> – September 19, 2021</w:t>
      </w:r>
      <w:r w:rsidR="00590649">
        <w:rPr>
          <w:color w:val="000000" w:themeColor="text1"/>
        </w:rPr>
        <w:t xml:space="preserve">.  </w:t>
      </w:r>
    </w:p>
    <w:p w14:paraId="11D22CDA" w14:textId="0E12848F" w:rsidR="00080572" w:rsidRDefault="00080572" w:rsidP="00B82AAC">
      <w:pPr>
        <w:rPr>
          <w:color w:val="000000" w:themeColor="text1"/>
        </w:rPr>
      </w:pPr>
      <w:r>
        <w:rPr>
          <w:color w:val="000000" w:themeColor="text1"/>
        </w:rPr>
        <w:t>-PMEF presence at Homecoming game? – October 21.  We will not participate this year.</w:t>
      </w:r>
    </w:p>
    <w:p w14:paraId="365E71BF" w14:textId="4D25A38D" w:rsidR="008D4EC7" w:rsidRDefault="00D036CD" w:rsidP="004E70CB">
      <w:pPr>
        <w:ind w:firstLine="709"/>
        <w:rPr>
          <w:b/>
          <w:bCs/>
          <w:color w:val="000000" w:themeColor="text1"/>
        </w:rPr>
      </w:pPr>
      <w:r w:rsidRPr="00AE682C">
        <w:rPr>
          <w:b/>
          <w:bCs/>
          <w:color w:val="000000" w:themeColor="text1"/>
        </w:rPr>
        <w:t>The</w:t>
      </w:r>
      <w:r w:rsidR="00CA4066">
        <w:rPr>
          <w:b/>
          <w:bCs/>
          <w:color w:val="000000" w:themeColor="text1"/>
        </w:rPr>
        <w:t xml:space="preserve"> next meeting </w:t>
      </w:r>
      <w:r w:rsidRPr="00AE682C">
        <w:rPr>
          <w:b/>
          <w:bCs/>
          <w:color w:val="000000" w:themeColor="text1"/>
        </w:rPr>
        <w:t>of the Marketing Committee</w:t>
      </w:r>
      <w:r w:rsidR="00CA4066">
        <w:rPr>
          <w:b/>
          <w:bCs/>
          <w:color w:val="000000" w:themeColor="text1"/>
        </w:rPr>
        <w:t xml:space="preserve"> will take place on Thursday, </w:t>
      </w:r>
      <w:r w:rsidR="00080572">
        <w:rPr>
          <w:b/>
          <w:bCs/>
          <w:color w:val="000000" w:themeColor="text1"/>
        </w:rPr>
        <w:t xml:space="preserve">September 9 </w:t>
      </w:r>
      <w:r w:rsidR="00CA4066">
        <w:rPr>
          <w:b/>
          <w:bCs/>
          <w:color w:val="000000" w:themeColor="text1"/>
        </w:rPr>
        <w:t>at 7:30 a.m</w:t>
      </w:r>
      <w:r w:rsidR="00B627C8">
        <w:rPr>
          <w:b/>
          <w:bCs/>
          <w:color w:val="000000" w:themeColor="text1"/>
        </w:rPr>
        <w:t>. at Copper Hill.</w:t>
      </w:r>
    </w:p>
    <w:p w14:paraId="625D4AD5" w14:textId="77777777" w:rsidR="00D4052F" w:rsidRPr="00D4052F" w:rsidRDefault="00D4052F" w:rsidP="00D4052F">
      <w:pPr>
        <w:rPr>
          <w:b/>
          <w:bCs/>
          <w:color w:val="000000" w:themeColor="text1"/>
        </w:rPr>
      </w:pPr>
    </w:p>
    <w:p w14:paraId="01DED732" w14:textId="638E8D57" w:rsidR="007C3AA0" w:rsidRDefault="008D4EC7" w:rsidP="007C3AA0">
      <w:pPr>
        <w:tabs>
          <w:tab w:val="left" w:pos="9100"/>
        </w:tabs>
        <w:rPr>
          <w:bCs/>
          <w:color w:val="000000" w:themeColor="text1"/>
        </w:rPr>
      </w:pPr>
      <w:r w:rsidRPr="00EF7C2A">
        <w:rPr>
          <w:b/>
          <w:color w:val="000000" w:themeColor="text1"/>
        </w:rPr>
        <w:t>Development Committee:</w:t>
      </w:r>
      <w:r w:rsidR="007C3AA0">
        <w:rPr>
          <w:b/>
          <w:color w:val="000000" w:themeColor="text1"/>
        </w:rPr>
        <w:t xml:space="preserve">  </w:t>
      </w:r>
    </w:p>
    <w:p w14:paraId="3DBFFD5C" w14:textId="3C42526C" w:rsidR="004E70CB" w:rsidRDefault="001E5FFE" w:rsidP="007C3AA0">
      <w:pPr>
        <w:tabs>
          <w:tab w:val="left" w:pos="9100"/>
        </w:tabs>
        <w:rPr>
          <w:color w:val="000000" w:themeColor="text1"/>
        </w:rPr>
      </w:pPr>
      <w:r>
        <w:rPr>
          <w:color w:val="000000" w:themeColor="text1"/>
        </w:rPr>
        <w:t xml:space="preserve">--Nominating Committee:  </w:t>
      </w:r>
      <w:r w:rsidR="00080572">
        <w:rPr>
          <w:color w:val="000000" w:themeColor="text1"/>
        </w:rPr>
        <w:t xml:space="preserve">A vote was taken to </w:t>
      </w:r>
      <w:r w:rsidR="00AE7A88">
        <w:rPr>
          <w:color w:val="000000" w:themeColor="text1"/>
        </w:rPr>
        <w:t>approve Dianne Smith change her status to year 1 to fill our vacant slot due to special circumstances related to Covid 19 hampering recruitment.  The vote passed unanimously following a St. John/Seiger motion.</w:t>
      </w:r>
      <w:r w:rsidR="007C3AA0">
        <w:rPr>
          <w:color w:val="000000" w:themeColor="text1"/>
        </w:rPr>
        <w:t xml:space="preserve">  </w:t>
      </w:r>
    </w:p>
    <w:p w14:paraId="4E7AC8CA" w14:textId="6FBE7DFA" w:rsidR="00A61606" w:rsidRDefault="004E70CB" w:rsidP="004F6F4E">
      <w:pPr>
        <w:tabs>
          <w:tab w:val="left" w:pos="9100"/>
        </w:tabs>
        <w:rPr>
          <w:color w:val="000000" w:themeColor="text1"/>
        </w:rPr>
      </w:pPr>
      <w:r>
        <w:rPr>
          <w:color w:val="000000" w:themeColor="text1"/>
        </w:rPr>
        <w:t>--</w:t>
      </w:r>
      <w:r w:rsidR="004F6F4E">
        <w:rPr>
          <w:color w:val="000000" w:themeColor="text1"/>
        </w:rPr>
        <w:t xml:space="preserve">Letter Campaign report:  </w:t>
      </w:r>
      <w:r w:rsidR="00AE7A88">
        <w:rPr>
          <w:color w:val="000000" w:themeColor="text1"/>
        </w:rPr>
        <w:t>Total is currently over $25,000.</w:t>
      </w:r>
    </w:p>
    <w:p w14:paraId="576B4808" w14:textId="03735B59" w:rsidR="004F6F4E" w:rsidRDefault="004F6F4E" w:rsidP="004F6F4E">
      <w:pPr>
        <w:tabs>
          <w:tab w:val="left" w:pos="9100"/>
        </w:tabs>
        <w:rPr>
          <w:color w:val="000000" w:themeColor="text1"/>
        </w:rPr>
      </w:pPr>
      <w:r>
        <w:rPr>
          <w:color w:val="000000" w:themeColor="text1"/>
        </w:rPr>
        <w:t>-EITC Progress Report and application submitted</w:t>
      </w:r>
      <w:r w:rsidR="00AE7A88">
        <w:rPr>
          <w:color w:val="000000" w:themeColor="text1"/>
        </w:rPr>
        <w:t xml:space="preserve"> and approved.</w:t>
      </w:r>
    </w:p>
    <w:p w14:paraId="7B8419B4" w14:textId="3A1DE020" w:rsidR="00AE7A88" w:rsidRDefault="00AE7A88" w:rsidP="004F6F4E">
      <w:pPr>
        <w:tabs>
          <w:tab w:val="left" w:pos="9100"/>
        </w:tabs>
        <w:rPr>
          <w:color w:val="000000" w:themeColor="text1"/>
        </w:rPr>
      </w:pPr>
      <w:r>
        <w:rPr>
          <w:color w:val="000000" w:themeColor="text1"/>
        </w:rPr>
        <w:t xml:space="preserve">-ExtraGive:  Pat shared that the Committee </w:t>
      </w:r>
      <w:r w:rsidR="00A06E72">
        <w:rPr>
          <w:color w:val="000000" w:themeColor="text1"/>
        </w:rPr>
        <w:t>would</w:t>
      </w:r>
      <w:r>
        <w:rPr>
          <w:color w:val="000000" w:themeColor="text1"/>
        </w:rPr>
        <w:t xml:space="preserve"> work on the competition part of the event.</w:t>
      </w:r>
    </w:p>
    <w:p w14:paraId="09E6B850" w14:textId="480F0C68" w:rsidR="00E20171" w:rsidRPr="00AE682C" w:rsidRDefault="000B4BCE" w:rsidP="00E20171">
      <w:pPr>
        <w:rPr>
          <w:b/>
          <w:bCs/>
          <w:color w:val="000000" w:themeColor="text1"/>
        </w:rPr>
      </w:pPr>
      <w:r>
        <w:rPr>
          <w:color w:val="000000" w:themeColor="text1"/>
        </w:rPr>
        <w:tab/>
      </w:r>
      <w:r w:rsidR="00E20171" w:rsidRPr="00AE682C">
        <w:rPr>
          <w:b/>
          <w:bCs/>
          <w:color w:val="000000" w:themeColor="text1"/>
        </w:rPr>
        <w:t xml:space="preserve">The next meeting of the Development Committee will take place on </w:t>
      </w:r>
      <w:r w:rsidR="00080572">
        <w:rPr>
          <w:b/>
          <w:bCs/>
          <w:color w:val="000000" w:themeColor="text1"/>
        </w:rPr>
        <w:t xml:space="preserve">Friday, September 17 </w:t>
      </w:r>
      <w:r w:rsidR="00E20171" w:rsidRPr="00AE682C">
        <w:rPr>
          <w:b/>
          <w:bCs/>
          <w:color w:val="000000" w:themeColor="text1"/>
        </w:rPr>
        <w:t>at 7:30 a.m</w:t>
      </w:r>
      <w:r w:rsidR="00B627C8">
        <w:rPr>
          <w:b/>
          <w:bCs/>
          <w:color w:val="000000" w:themeColor="text1"/>
        </w:rPr>
        <w:t>. at Copper Hill.</w:t>
      </w:r>
    </w:p>
    <w:p w14:paraId="7A12B150" w14:textId="77777777" w:rsidR="00E20171" w:rsidRDefault="00E20171" w:rsidP="000B4BCE">
      <w:pPr>
        <w:rPr>
          <w:color w:val="000000" w:themeColor="text1"/>
        </w:rPr>
      </w:pPr>
    </w:p>
    <w:p w14:paraId="419B9229" w14:textId="1D09B2ED" w:rsidR="003E3E27" w:rsidRDefault="00EF7C2A" w:rsidP="000177D0">
      <w:pPr>
        <w:rPr>
          <w:color w:val="000000" w:themeColor="text1"/>
        </w:rPr>
      </w:pPr>
      <w:r w:rsidRPr="00EF7C2A">
        <w:rPr>
          <w:b/>
          <w:bCs/>
          <w:color w:val="000000" w:themeColor="text1"/>
        </w:rPr>
        <w:t>Superintendent’s Comments</w:t>
      </w:r>
      <w:r w:rsidR="0083338D">
        <w:rPr>
          <w:b/>
          <w:bCs/>
          <w:color w:val="000000" w:themeColor="text1"/>
        </w:rPr>
        <w:t xml:space="preserve">:  </w:t>
      </w:r>
      <w:r w:rsidR="004A5DEA">
        <w:rPr>
          <w:color w:val="000000" w:themeColor="text1"/>
        </w:rPr>
        <w:t xml:space="preserve">Dr. Mike </w:t>
      </w:r>
      <w:r w:rsidR="00ED599A">
        <w:rPr>
          <w:color w:val="000000" w:themeColor="text1"/>
        </w:rPr>
        <w:t xml:space="preserve">reported </w:t>
      </w:r>
      <w:r w:rsidR="00AE7A88">
        <w:rPr>
          <w:color w:val="000000" w:themeColor="text1"/>
        </w:rPr>
        <w:t>a smooth start to the new school year.  The new masking requirements begin on Tuesday, September 7.  He shared that the high school students seemed very excited to enter the new building!</w:t>
      </w:r>
    </w:p>
    <w:p w14:paraId="70331861" w14:textId="77777777" w:rsidR="00FC4523" w:rsidRPr="00FC4523" w:rsidRDefault="00FC4523" w:rsidP="00EF7C2A">
      <w:pPr>
        <w:rPr>
          <w:color w:val="1D2228"/>
          <w:shd w:val="clear" w:color="auto" w:fill="FFFFFF"/>
        </w:rPr>
      </w:pPr>
    </w:p>
    <w:p w14:paraId="3757C533" w14:textId="138BE25E" w:rsidR="00423C10" w:rsidRPr="00EF7C2A" w:rsidRDefault="00E67EDC" w:rsidP="0016768A">
      <w:pPr>
        <w:rPr>
          <w:color w:val="000000" w:themeColor="text1"/>
        </w:rPr>
      </w:pPr>
      <w:r w:rsidRPr="00EF7C2A">
        <w:rPr>
          <w:color w:val="000000" w:themeColor="text1"/>
        </w:rPr>
        <w:tab/>
      </w:r>
      <w:r w:rsidR="008561C4" w:rsidRPr="00EF7C2A">
        <w:rPr>
          <w:color w:val="000000" w:themeColor="text1"/>
        </w:rPr>
        <w:t>The meeting adjourn</w:t>
      </w:r>
      <w:r w:rsidR="003B1E04" w:rsidRPr="00EF7C2A">
        <w:rPr>
          <w:color w:val="000000" w:themeColor="text1"/>
        </w:rPr>
        <w:t>ed at 8:</w:t>
      </w:r>
      <w:r w:rsidR="00B24946">
        <w:rPr>
          <w:color w:val="000000" w:themeColor="text1"/>
        </w:rPr>
        <w:t>3</w:t>
      </w:r>
      <w:r w:rsidR="00DA1341">
        <w:rPr>
          <w:color w:val="000000" w:themeColor="text1"/>
        </w:rPr>
        <w:t>0</w:t>
      </w:r>
      <w:r w:rsidR="00C50964" w:rsidRPr="00EF7C2A">
        <w:rPr>
          <w:color w:val="000000" w:themeColor="text1"/>
        </w:rPr>
        <w:t xml:space="preserve"> a.m.</w:t>
      </w:r>
      <w:r w:rsidR="00EC4638" w:rsidRPr="00EF7C2A">
        <w:rPr>
          <w:color w:val="000000" w:themeColor="text1"/>
        </w:rPr>
        <w:t xml:space="preserve"> after the unan</w:t>
      </w:r>
      <w:r w:rsidR="003B1E04" w:rsidRPr="00EF7C2A">
        <w:rPr>
          <w:color w:val="000000" w:themeColor="text1"/>
        </w:rPr>
        <w:t xml:space="preserve">imous passage of a </w:t>
      </w:r>
      <w:r w:rsidR="00AE7A88">
        <w:rPr>
          <w:color w:val="000000" w:themeColor="text1"/>
        </w:rPr>
        <w:t>Jeffers</w:t>
      </w:r>
      <w:r w:rsidR="00B24946">
        <w:rPr>
          <w:color w:val="000000" w:themeColor="text1"/>
        </w:rPr>
        <w:t>/</w:t>
      </w:r>
      <w:r w:rsidR="003E3E27">
        <w:rPr>
          <w:color w:val="000000" w:themeColor="text1"/>
        </w:rPr>
        <w:t>S</w:t>
      </w:r>
      <w:r w:rsidR="00AE7A88">
        <w:rPr>
          <w:color w:val="000000" w:themeColor="text1"/>
        </w:rPr>
        <w:t>pezialetti</w:t>
      </w:r>
      <w:r w:rsidR="003E3E27">
        <w:rPr>
          <w:color w:val="000000" w:themeColor="text1"/>
        </w:rPr>
        <w:t xml:space="preserve"> </w:t>
      </w:r>
      <w:r w:rsidR="00EC4638" w:rsidRPr="00EF7C2A">
        <w:rPr>
          <w:color w:val="000000" w:themeColor="text1"/>
        </w:rPr>
        <w:t>motion.</w:t>
      </w:r>
    </w:p>
    <w:p w14:paraId="3D3509F9" w14:textId="77777777" w:rsidR="00423C10" w:rsidRPr="00EF7C2A" w:rsidRDefault="00423C10" w:rsidP="00EA2EDA">
      <w:pPr>
        <w:rPr>
          <w:b/>
          <w:color w:val="000000" w:themeColor="text1"/>
        </w:rPr>
      </w:pPr>
    </w:p>
    <w:p w14:paraId="36CC6422" w14:textId="6D0ADDC3" w:rsidR="000C04D9" w:rsidRPr="00AE682C" w:rsidRDefault="000454F9" w:rsidP="00C50964">
      <w:pPr>
        <w:ind w:firstLine="709"/>
        <w:rPr>
          <w:b/>
          <w:bCs/>
          <w:color w:val="000000" w:themeColor="text1"/>
        </w:rPr>
      </w:pPr>
      <w:r w:rsidRPr="00AE682C">
        <w:rPr>
          <w:b/>
          <w:bCs/>
          <w:color w:val="000000" w:themeColor="text1"/>
        </w:rPr>
        <w:t xml:space="preserve">The next Board meeting will </w:t>
      </w:r>
      <w:r w:rsidR="00C61FC8" w:rsidRPr="00AE682C">
        <w:rPr>
          <w:b/>
          <w:bCs/>
          <w:color w:val="000000" w:themeColor="text1"/>
        </w:rPr>
        <w:t>be o</w:t>
      </w:r>
      <w:r w:rsidR="009858F5" w:rsidRPr="00AE682C">
        <w:rPr>
          <w:b/>
          <w:bCs/>
          <w:color w:val="000000" w:themeColor="text1"/>
        </w:rPr>
        <w:t>n T</w:t>
      </w:r>
      <w:r w:rsidR="00313F62" w:rsidRPr="00AE682C">
        <w:rPr>
          <w:b/>
          <w:bCs/>
          <w:color w:val="000000" w:themeColor="text1"/>
        </w:rPr>
        <w:t>hursday</w:t>
      </w:r>
      <w:r w:rsidR="008561C4" w:rsidRPr="00AE682C">
        <w:rPr>
          <w:b/>
          <w:bCs/>
          <w:color w:val="000000" w:themeColor="text1"/>
        </w:rPr>
        <w:t>,</w:t>
      </w:r>
      <w:r w:rsidR="00E63EE2" w:rsidRPr="00AE682C">
        <w:rPr>
          <w:b/>
          <w:bCs/>
          <w:color w:val="000000" w:themeColor="text1"/>
        </w:rPr>
        <w:t xml:space="preserve"> </w:t>
      </w:r>
      <w:r w:rsidR="00AE7A88">
        <w:rPr>
          <w:b/>
          <w:bCs/>
          <w:color w:val="000000" w:themeColor="text1"/>
        </w:rPr>
        <w:t>October 7</w:t>
      </w:r>
      <w:r w:rsidR="00313F62" w:rsidRPr="00AE682C">
        <w:rPr>
          <w:b/>
          <w:bCs/>
          <w:color w:val="000000" w:themeColor="text1"/>
        </w:rPr>
        <w:t xml:space="preserve">, </w:t>
      </w:r>
      <w:r w:rsidR="00E63EE2" w:rsidRPr="00AE682C">
        <w:rPr>
          <w:b/>
          <w:bCs/>
          <w:color w:val="000000" w:themeColor="text1"/>
        </w:rPr>
        <w:t>20</w:t>
      </w:r>
      <w:r w:rsidR="00EF7C2A" w:rsidRPr="00AE682C">
        <w:rPr>
          <w:b/>
          <w:bCs/>
          <w:color w:val="000000" w:themeColor="text1"/>
        </w:rPr>
        <w:t>2</w:t>
      </w:r>
      <w:r w:rsidR="00DA1341">
        <w:rPr>
          <w:b/>
          <w:bCs/>
          <w:color w:val="000000" w:themeColor="text1"/>
        </w:rPr>
        <w:t>1</w:t>
      </w:r>
      <w:r w:rsidR="0050447F" w:rsidRPr="00AE682C">
        <w:rPr>
          <w:b/>
          <w:bCs/>
          <w:color w:val="000000" w:themeColor="text1"/>
        </w:rPr>
        <w:t xml:space="preserve"> </w:t>
      </w:r>
      <w:r w:rsidR="00CD1950" w:rsidRPr="00AE682C">
        <w:rPr>
          <w:b/>
          <w:bCs/>
          <w:color w:val="000000" w:themeColor="text1"/>
        </w:rPr>
        <w:t>at 7:</w:t>
      </w:r>
      <w:r w:rsidR="00B24946">
        <w:rPr>
          <w:b/>
          <w:bCs/>
          <w:color w:val="000000" w:themeColor="text1"/>
        </w:rPr>
        <w:t>30</w:t>
      </w:r>
      <w:r w:rsidR="00CD1950" w:rsidRPr="00AE682C">
        <w:rPr>
          <w:b/>
          <w:bCs/>
          <w:color w:val="000000" w:themeColor="text1"/>
        </w:rPr>
        <w:t xml:space="preserve"> a</w:t>
      </w:r>
      <w:r w:rsidR="00927C73" w:rsidRPr="00AE682C">
        <w:rPr>
          <w:b/>
          <w:bCs/>
          <w:color w:val="000000" w:themeColor="text1"/>
        </w:rPr>
        <w:t>.</w:t>
      </w:r>
      <w:r w:rsidR="00CD1950" w:rsidRPr="00AE682C">
        <w:rPr>
          <w:b/>
          <w:bCs/>
          <w:color w:val="000000" w:themeColor="text1"/>
        </w:rPr>
        <w:t>m</w:t>
      </w:r>
      <w:r w:rsidR="00927C73" w:rsidRPr="00AE682C">
        <w:rPr>
          <w:b/>
          <w:bCs/>
          <w:color w:val="000000" w:themeColor="text1"/>
        </w:rPr>
        <w:t>.</w:t>
      </w:r>
      <w:r w:rsidR="00EF45B9" w:rsidRPr="00AE682C">
        <w:rPr>
          <w:b/>
          <w:bCs/>
          <w:color w:val="000000" w:themeColor="text1"/>
        </w:rPr>
        <w:t xml:space="preserve"> </w:t>
      </w:r>
      <w:r w:rsidR="00B627C8">
        <w:rPr>
          <w:b/>
          <w:bCs/>
          <w:color w:val="000000" w:themeColor="text1"/>
        </w:rPr>
        <w:t>in the District Board Room.</w:t>
      </w:r>
    </w:p>
    <w:p w14:paraId="5A2A3B8D" w14:textId="77777777" w:rsidR="004D1859" w:rsidRPr="00EF7C2A" w:rsidRDefault="004D1859">
      <w:pPr>
        <w:rPr>
          <w:color w:val="000000" w:themeColor="text1"/>
        </w:rPr>
      </w:pPr>
    </w:p>
    <w:p w14:paraId="213B69D7" w14:textId="77777777" w:rsidR="004D1859" w:rsidRPr="00EF7C2A" w:rsidRDefault="004D1859">
      <w:pPr>
        <w:rPr>
          <w:color w:val="000000" w:themeColor="text1"/>
        </w:rPr>
      </w:pPr>
      <w:r w:rsidRPr="00EF7C2A">
        <w:rPr>
          <w:color w:val="000000" w:themeColor="text1"/>
        </w:rPr>
        <w:t>Respectfully submitted,</w:t>
      </w:r>
    </w:p>
    <w:p w14:paraId="7F5819DE" w14:textId="77777777" w:rsidR="004D1859" w:rsidRPr="00EF7C2A" w:rsidRDefault="004D1859">
      <w:pPr>
        <w:rPr>
          <w:color w:val="000000" w:themeColor="text1"/>
        </w:rPr>
      </w:pPr>
    </w:p>
    <w:p w14:paraId="71E565C3" w14:textId="77777777" w:rsidR="004D1859" w:rsidRPr="00EF7C2A" w:rsidRDefault="001618C1">
      <w:pPr>
        <w:rPr>
          <w:color w:val="000000" w:themeColor="text1"/>
        </w:rPr>
      </w:pPr>
      <w:r w:rsidRPr="00EF7C2A">
        <w:rPr>
          <w:color w:val="000000" w:themeColor="text1"/>
        </w:rPr>
        <w:t>Barbara J. St. John</w:t>
      </w:r>
    </w:p>
    <w:p w14:paraId="5FA58F78" w14:textId="62C5AB0E" w:rsidR="004D1859" w:rsidRPr="00EF7C2A" w:rsidRDefault="004D1859">
      <w:pPr>
        <w:rPr>
          <w:color w:val="000000" w:themeColor="text1"/>
        </w:rPr>
      </w:pPr>
      <w:r w:rsidRPr="00EF7C2A">
        <w:rPr>
          <w:color w:val="000000" w:themeColor="text1"/>
        </w:rPr>
        <w:t>Recording Secretary</w:t>
      </w:r>
    </w:p>
    <w:sectPr w:rsidR="004D1859" w:rsidRPr="00EF7C2A" w:rsidSect="00744FB8">
      <w:pgSz w:w="12240" w:h="15840"/>
      <w:pgMar w:top="1008" w:right="1152" w:bottom="1008"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9DDB0" w14:textId="77777777" w:rsidR="00372ABC" w:rsidRDefault="00372ABC" w:rsidP="0059727D">
      <w:r>
        <w:separator/>
      </w:r>
    </w:p>
  </w:endnote>
  <w:endnote w:type="continuationSeparator" w:id="0">
    <w:p w14:paraId="0AFECC61" w14:textId="77777777" w:rsidR="00372ABC" w:rsidRDefault="00372ABC" w:rsidP="00597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77E2C" w14:textId="77777777" w:rsidR="00372ABC" w:rsidRDefault="00372ABC" w:rsidP="0059727D">
      <w:r>
        <w:separator/>
      </w:r>
    </w:p>
  </w:footnote>
  <w:footnote w:type="continuationSeparator" w:id="0">
    <w:p w14:paraId="0C493241" w14:textId="77777777" w:rsidR="00372ABC" w:rsidRDefault="00372ABC" w:rsidP="00597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A726F5"/>
    <w:multiLevelType w:val="hybridMultilevel"/>
    <w:tmpl w:val="786C52EE"/>
    <w:lvl w:ilvl="0" w:tplc="6E1A47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1251CE"/>
    <w:multiLevelType w:val="hybridMultilevel"/>
    <w:tmpl w:val="DC4617BA"/>
    <w:lvl w:ilvl="0" w:tplc="2DCEC5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5A2639"/>
    <w:multiLevelType w:val="hybridMultilevel"/>
    <w:tmpl w:val="FF90E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6E4"/>
    <w:rsid w:val="00005E16"/>
    <w:rsid w:val="00010F08"/>
    <w:rsid w:val="00012061"/>
    <w:rsid w:val="00013C8E"/>
    <w:rsid w:val="000167F5"/>
    <w:rsid w:val="000177D0"/>
    <w:rsid w:val="0002032D"/>
    <w:rsid w:val="000213EE"/>
    <w:rsid w:val="000268EC"/>
    <w:rsid w:val="00027DEB"/>
    <w:rsid w:val="00031EEF"/>
    <w:rsid w:val="00036219"/>
    <w:rsid w:val="000376A9"/>
    <w:rsid w:val="00037A3A"/>
    <w:rsid w:val="00040747"/>
    <w:rsid w:val="00042270"/>
    <w:rsid w:val="00042577"/>
    <w:rsid w:val="000454F9"/>
    <w:rsid w:val="0004699E"/>
    <w:rsid w:val="000616B8"/>
    <w:rsid w:val="0006533B"/>
    <w:rsid w:val="0006579B"/>
    <w:rsid w:val="00070055"/>
    <w:rsid w:val="00072AF8"/>
    <w:rsid w:val="000761EF"/>
    <w:rsid w:val="00080572"/>
    <w:rsid w:val="000835E3"/>
    <w:rsid w:val="00083B3B"/>
    <w:rsid w:val="00083B88"/>
    <w:rsid w:val="00090BA7"/>
    <w:rsid w:val="00090DB8"/>
    <w:rsid w:val="0009361D"/>
    <w:rsid w:val="00095550"/>
    <w:rsid w:val="000A0072"/>
    <w:rsid w:val="000A15EA"/>
    <w:rsid w:val="000A1D7B"/>
    <w:rsid w:val="000A5504"/>
    <w:rsid w:val="000B4BCE"/>
    <w:rsid w:val="000B52B4"/>
    <w:rsid w:val="000B5F2C"/>
    <w:rsid w:val="000C04D9"/>
    <w:rsid w:val="000C427F"/>
    <w:rsid w:val="000C4760"/>
    <w:rsid w:val="000C47C5"/>
    <w:rsid w:val="000C6569"/>
    <w:rsid w:val="000C7603"/>
    <w:rsid w:val="000D2633"/>
    <w:rsid w:val="000D3061"/>
    <w:rsid w:val="000D3693"/>
    <w:rsid w:val="000D4C9C"/>
    <w:rsid w:val="000D5BC9"/>
    <w:rsid w:val="000D6359"/>
    <w:rsid w:val="000D6B38"/>
    <w:rsid w:val="000E3342"/>
    <w:rsid w:val="000E374D"/>
    <w:rsid w:val="000E7F3B"/>
    <w:rsid w:val="000F1B79"/>
    <w:rsid w:val="000F3562"/>
    <w:rsid w:val="000F57E3"/>
    <w:rsid w:val="0010221C"/>
    <w:rsid w:val="001046CF"/>
    <w:rsid w:val="0011103B"/>
    <w:rsid w:val="00112EED"/>
    <w:rsid w:val="00116A0D"/>
    <w:rsid w:val="001253B6"/>
    <w:rsid w:val="0012652E"/>
    <w:rsid w:val="001279E3"/>
    <w:rsid w:val="00127A83"/>
    <w:rsid w:val="00131F26"/>
    <w:rsid w:val="0013365D"/>
    <w:rsid w:val="001371BC"/>
    <w:rsid w:val="00140A4F"/>
    <w:rsid w:val="00143A40"/>
    <w:rsid w:val="001441B3"/>
    <w:rsid w:val="0014505F"/>
    <w:rsid w:val="00147539"/>
    <w:rsid w:val="00147A70"/>
    <w:rsid w:val="00150D6C"/>
    <w:rsid w:val="0015335A"/>
    <w:rsid w:val="00161323"/>
    <w:rsid w:val="001618C1"/>
    <w:rsid w:val="00162B25"/>
    <w:rsid w:val="001641FF"/>
    <w:rsid w:val="0016436E"/>
    <w:rsid w:val="00165024"/>
    <w:rsid w:val="00167242"/>
    <w:rsid w:val="0016768A"/>
    <w:rsid w:val="001727C0"/>
    <w:rsid w:val="00173145"/>
    <w:rsid w:val="001739F5"/>
    <w:rsid w:val="00174E65"/>
    <w:rsid w:val="0017632A"/>
    <w:rsid w:val="001771AA"/>
    <w:rsid w:val="00181A6C"/>
    <w:rsid w:val="00182BF2"/>
    <w:rsid w:val="00182E95"/>
    <w:rsid w:val="00184C1D"/>
    <w:rsid w:val="00185EE1"/>
    <w:rsid w:val="00191527"/>
    <w:rsid w:val="001920DD"/>
    <w:rsid w:val="00196AF9"/>
    <w:rsid w:val="00196DA2"/>
    <w:rsid w:val="00197CD6"/>
    <w:rsid w:val="001A0EB7"/>
    <w:rsid w:val="001A1001"/>
    <w:rsid w:val="001A4130"/>
    <w:rsid w:val="001A71CA"/>
    <w:rsid w:val="001B2090"/>
    <w:rsid w:val="001B51C6"/>
    <w:rsid w:val="001C1223"/>
    <w:rsid w:val="001C13B5"/>
    <w:rsid w:val="001C3045"/>
    <w:rsid w:val="001C3222"/>
    <w:rsid w:val="001C6C56"/>
    <w:rsid w:val="001D25A5"/>
    <w:rsid w:val="001D3F6B"/>
    <w:rsid w:val="001D71B9"/>
    <w:rsid w:val="001E29A2"/>
    <w:rsid w:val="001E2BD5"/>
    <w:rsid w:val="001E5FFE"/>
    <w:rsid w:val="001E7752"/>
    <w:rsid w:val="001F21E9"/>
    <w:rsid w:val="001F47A5"/>
    <w:rsid w:val="001F791B"/>
    <w:rsid w:val="001F7B62"/>
    <w:rsid w:val="0020688F"/>
    <w:rsid w:val="00216086"/>
    <w:rsid w:val="002228F7"/>
    <w:rsid w:val="002231C2"/>
    <w:rsid w:val="00223BA7"/>
    <w:rsid w:val="00225A09"/>
    <w:rsid w:val="002403CB"/>
    <w:rsid w:val="00242E74"/>
    <w:rsid w:val="00246ACF"/>
    <w:rsid w:val="002517FE"/>
    <w:rsid w:val="0025443B"/>
    <w:rsid w:val="002553AB"/>
    <w:rsid w:val="00260BBA"/>
    <w:rsid w:val="00261EBD"/>
    <w:rsid w:val="00263E37"/>
    <w:rsid w:val="00264FE3"/>
    <w:rsid w:val="00265FBB"/>
    <w:rsid w:val="00272F4F"/>
    <w:rsid w:val="0027518B"/>
    <w:rsid w:val="00276D7A"/>
    <w:rsid w:val="00277BF0"/>
    <w:rsid w:val="00284736"/>
    <w:rsid w:val="00290EEA"/>
    <w:rsid w:val="002A20D0"/>
    <w:rsid w:val="002A488A"/>
    <w:rsid w:val="002A796F"/>
    <w:rsid w:val="002A7F82"/>
    <w:rsid w:val="002B3910"/>
    <w:rsid w:val="002B5B9C"/>
    <w:rsid w:val="002C0F06"/>
    <w:rsid w:val="002C1193"/>
    <w:rsid w:val="002C2598"/>
    <w:rsid w:val="002C2C9A"/>
    <w:rsid w:val="002C4378"/>
    <w:rsid w:val="002C5562"/>
    <w:rsid w:val="002D01F6"/>
    <w:rsid w:val="002D2E0A"/>
    <w:rsid w:val="002D317F"/>
    <w:rsid w:val="002D6851"/>
    <w:rsid w:val="002E11BD"/>
    <w:rsid w:val="002E1306"/>
    <w:rsid w:val="002E19B4"/>
    <w:rsid w:val="002E2147"/>
    <w:rsid w:val="002E2DE9"/>
    <w:rsid w:val="002E6F2D"/>
    <w:rsid w:val="002E7FFA"/>
    <w:rsid w:val="002F1B45"/>
    <w:rsid w:val="002F47F4"/>
    <w:rsid w:val="003011BC"/>
    <w:rsid w:val="00305839"/>
    <w:rsid w:val="00306386"/>
    <w:rsid w:val="00312931"/>
    <w:rsid w:val="00312B1B"/>
    <w:rsid w:val="00313DC6"/>
    <w:rsid w:val="00313F62"/>
    <w:rsid w:val="00315EE8"/>
    <w:rsid w:val="00316212"/>
    <w:rsid w:val="00316C3F"/>
    <w:rsid w:val="00317C75"/>
    <w:rsid w:val="00320A6B"/>
    <w:rsid w:val="00321317"/>
    <w:rsid w:val="00325720"/>
    <w:rsid w:val="00331982"/>
    <w:rsid w:val="00333C71"/>
    <w:rsid w:val="00334FE7"/>
    <w:rsid w:val="00335424"/>
    <w:rsid w:val="0033664B"/>
    <w:rsid w:val="00336F2A"/>
    <w:rsid w:val="00341663"/>
    <w:rsid w:val="00341708"/>
    <w:rsid w:val="00343EA1"/>
    <w:rsid w:val="00344596"/>
    <w:rsid w:val="00344908"/>
    <w:rsid w:val="003449E7"/>
    <w:rsid w:val="0034523A"/>
    <w:rsid w:val="00346378"/>
    <w:rsid w:val="00347EDF"/>
    <w:rsid w:val="0035143C"/>
    <w:rsid w:val="00352EED"/>
    <w:rsid w:val="0035617F"/>
    <w:rsid w:val="0035718B"/>
    <w:rsid w:val="0036032D"/>
    <w:rsid w:val="00362D17"/>
    <w:rsid w:val="00367DEC"/>
    <w:rsid w:val="003709DB"/>
    <w:rsid w:val="0037154F"/>
    <w:rsid w:val="0037183D"/>
    <w:rsid w:val="0037210E"/>
    <w:rsid w:val="00372ABC"/>
    <w:rsid w:val="00373CEA"/>
    <w:rsid w:val="003745B6"/>
    <w:rsid w:val="00374F16"/>
    <w:rsid w:val="00375224"/>
    <w:rsid w:val="003763B9"/>
    <w:rsid w:val="00376B56"/>
    <w:rsid w:val="00377130"/>
    <w:rsid w:val="00384BAC"/>
    <w:rsid w:val="003851A8"/>
    <w:rsid w:val="00385635"/>
    <w:rsid w:val="00385679"/>
    <w:rsid w:val="00387E5D"/>
    <w:rsid w:val="003917B1"/>
    <w:rsid w:val="00394033"/>
    <w:rsid w:val="003A5916"/>
    <w:rsid w:val="003A66F0"/>
    <w:rsid w:val="003A78C1"/>
    <w:rsid w:val="003B1E04"/>
    <w:rsid w:val="003B3BFC"/>
    <w:rsid w:val="003B3F22"/>
    <w:rsid w:val="003B4E7B"/>
    <w:rsid w:val="003B55ED"/>
    <w:rsid w:val="003B681E"/>
    <w:rsid w:val="003C2A59"/>
    <w:rsid w:val="003C2B4E"/>
    <w:rsid w:val="003C2FE7"/>
    <w:rsid w:val="003C3029"/>
    <w:rsid w:val="003C3EE8"/>
    <w:rsid w:val="003C4A16"/>
    <w:rsid w:val="003D199E"/>
    <w:rsid w:val="003D1BC1"/>
    <w:rsid w:val="003D22BE"/>
    <w:rsid w:val="003D2966"/>
    <w:rsid w:val="003D5C72"/>
    <w:rsid w:val="003D673E"/>
    <w:rsid w:val="003D765B"/>
    <w:rsid w:val="003E0A26"/>
    <w:rsid w:val="003E3E27"/>
    <w:rsid w:val="003F0E26"/>
    <w:rsid w:val="003F294F"/>
    <w:rsid w:val="003F4A24"/>
    <w:rsid w:val="003F4EB5"/>
    <w:rsid w:val="003F5A42"/>
    <w:rsid w:val="003F5C36"/>
    <w:rsid w:val="003F6907"/>
    <w:rsid w:val="00401915"/>
    <w:rsid w:val="004023AC"/>
    <w:rsid w:val="00405515"/>
    <w:rsid w:val="00405DF8"/>
    <w:rsid w:val="00406710"/>
    <w:rsid w:val="004078CD"/>
    <w:rsid w:val="00410924"/>
    <w:rsid w:val="0041127D"/>
    <w:rsid w:val="0041189F"/>
    <w:rsid w:val="00413463"/>
    <w:rsid w:val="00415180"/>
    <w:rsid w:val="00416F1B"/>
    <w:rsid w:val="00417185"/>
    <w:rsid w:val="0041763A"/>
    <w:rsid w:val="004178C7"/>
    <w:rsid w:val="00421B7C"/>
    <w:rsid w:val="00423C10"/>
    <w:rsid w:val="004254C1"/>
    <w:rsid w:val="00434983"/>
    <w:rsid w:val="00434F59"/>
    <w:rsid w:val="00437F5B"/>
    <w:rsid w:val="004408AF"/>
    <w:rsid w:val="004436B3"/>
    <w:rsid w:val="00443A5D"/>
    <w:rsid w:val="00444BE2"/>
    <w:rsid w:val="00450256"/>
    <w:rsid w:val="00451408"/>
    <w:rsid w:val="00454E7C"/>
    <w:rsid w:val="00456F83"/>
    <w:rsid w:val="00457C38"/>
    <w:rsid w:val="004661E4"/>
    <w:rsid w:val="00466A44"/>
    <w:rsid w:val="00471CAF"/>
    <w:rsid w:val="00472BBF"/>
    <w:rsid w:val="00477E8E"/>
    <w:rsid w:val="004826F8"/>
    <w:rsid w:val="00484531"/>
    <w:rsid w:val="004A201E"/>
    <w:rsid w:val="004A4EE4"/>
    <w:rsid w:val="004A5DEA"/>
    <w:rsid w:val="004B0D61"/>
    <w:rsid w:val="004B4652"/>
    <w:rsid w:val="004B63FB"/>
    <w:rsid w:val="004B6604"/>
    <w:rsid w:val="004B7E1F"/>
    <w:rsid w:val="004C1753"/>
    <w:rsid w:val="004C56BF"/>
    <w:rsid w:val="004C5CA9"/>
    <w:rsid w:val="004C6E50"/>
    <w:rsid w:val="004C6F1E"/>
    <w:rsid w:val="004D0087"/>
    <w:rsid w:val="004D1859"/>
    <w:rsid w:val="004D4EDD"/>
    <w:rsid w:val="004D571D"/>
    <w:rsid w:val="004D6A30"/>
    <w:rsid w:val="004D7F2D"/>
    <w:rsid w:val="004E38C4"/>
    <w:rsid w:val="004E592D"/>
    <w:rsid w:val="004E70CB"/>
    <w:rsid w:val="004E7C84"/>
    <w:rsid w:val="004F5977"/>
    <w:rsid w:val="004F6F4E"/>
    <w:rsid w:val="004F7E81"/>
    <w:rsid w:val="0050447F"/>
    <w:rsid w:val="0050481C"/>
    <w:rsid w:val="00506485"/>
    <w:rsid w:val="00517A24"/>
    <w:rsid w:val="00525EB7"/>
    <w:rsid w:val="00531504"/>
    <w:rsid w:val="0053368D"/>
    <w:rsid w:val="005364F7"/>
    <w:rsid w:val="0053770E"/>
    <w:rsid w:val="005400F2"/>
    <w:rsid w:val="00542730"/>
    <w:rsid w:val="00542810"/>
    <w:rsid w:val="005445B8"/>
    <w:rsid w:val="00545780"/>
    <w:rsid w:val="00554918"/>
    <w:rsid w:val="00555980"/>
    <w:rsid w:val="00557E1B"/>
    <w:rsid w:val="00561803"/>
    <w:rsid w:val="005643CB"/>
    <w:rsid w:val="00577005"/>
    <w:rsid w:val="005779A4"/>
    <w:rsid w:val="00580565"/>
    <w:rsid w:val="005900DF"/>
    <w:rsid w:val="00590649"/>
    <w:rsid w:val="00591286"/>
    <w:rsid w:val="00593528"/>
    <w:rsid w:val="005937B6"/>
    <w:rsid w:val="0059466F"/>
    <w:rsid w:val="0059580F"/>
    <w:rsid w:val="00595D25"/>
    <w:rsid w:val="0059727D"/>
    <w:rsid w:val="00597EDD"/>
    <w:rsid w:val="005A090F"/>
    <w:rsid w:val="005A4D8A"/>
    <w:rsid w:val="005C194C"/>
    <w:rsid w:val="005D184B"/>
    <w:rsid w:val="005D2E8E"/>
    <w:rsid w:val="005D719C"/>
    <w:rsid w:val="005E0E02"/>
    <w:rsid w:val="005E1143"/>
    <w:rsid w:val="005E183B"/>
    <w:rsid w:val="005E1E19"/>
    <w:rsid w:val="005E3582"/>
    <w:rsid w:val="005F7485"/>
    <w:rsid w:val="006011E0"/>
    <w:rsid w:val="00614EC4"/>
    <w:rsid w:val="0062019C"/>
    <w:rsid w:val="00621F60"/>
    <w:rsid w:val="006231F8"/>
    <w:rsid w:val="00627480"/>
    <w:rsid w:val="00633781"/>
    <w:rsid w:val="00634321"/>
    <w:rsid w:val="006404B7"/>
    <w:rsid w:val="00641B65"/>
    <w:rsid w:val="00647024"/>
    <w:rsid w:val="00647E1F"/>
    <w:rsid w:val="00650D22"/>
    <w:rsid w:val="00651105"/>
    <w:rsid w:val="006535B8"/>
    <w:rsid w:val="00657261"/>
    <w:rsid w:val="0065768D"/>
    <w:rsid w:val="0066025B"/>
    <w:rsid w:val="00660439"/>
    <w:rsid w:val="00663120"/>
    <w:rsid w:val="006706FA"/>
    <w:rsid w:val="006742C9"/>
    <w:rsid w:val="0067519D"/>
    <w:rsid w:val="006801F3"/>
    <w:rsid w:val="006818B7"/>
    <w:rsid w:val="006828A0"/>
    <w:rsid w:val="00684F24"/>
    <w:rsid w:val="00685EE6"/>
    <w:rsid w:val="00686536"/>
    <w:rsid w:val="00686CA8"/>
    <w:rsid w:val="00691761"/>
    <w:rsid w:val="006926E4"/>
    <w:rsid w:val="00692CEC"/>
    <w:rsid w:val="00693C85"/>
    <w:rsid w:val="006974FA"/>
    <w:rsid w:val="006A1DAC"/>
    <w:rsid w:val="006A55D0"/>
    <w:rsid w:val="006A62E9"/>
    <w:rsid w:val="006A7EFA"/>
    <w:rsid w:val="006B0BDF"/>
    <w:rsid w:val="006B0F21"/>
    <w:rsid w:val="006B2261"/>
    <w:rsid w:val="006B3434"/>
    <w:rsid w:val="006B3720"/>
    <w:rsid w:val="006B4199"/>
    <w:rsid w:val="006B449E"/>
    <w:rsid w:val="006B50FD"/>
    <w:rsid w:val="006B63F9"/>
    <w:rsid w:val="006B6930"/>
    <w:rsid w:val="006C437A"/>
    <w:rsid w:val="006C474C"/>
    <w:rsid w:val="006C4A2D"/>
    <w:rsid w:val="006D06BB"/>
    <w:rsid w:val="006D4E2F"/>
    <w:rsid w:val="006D572A"/>
    <w:rsid w:val="006D719E"/>
    <w:rsid w:val="006E4523"/>
    <w:rsid w:val="006E7074"/>
    <w:rsid w:val="006E7E29"/>
    <w:rsid w:val="006F127D"/>
    <w:rsid w:val="006F3AE7"/>
    <w:rsid w:val="006F3C9D"/>
    <w:rsid w:val="006F4D2C"/>
    <w:rsid w:val="00701418"/>
    <w:rsid w:val="00702D13"/>
    <w:rsid w:val="00703DDE"/>
    <w:rsid w:val="007103FD"/>
    <w:rsid w:val="00710ACA"/>
    <w:rsid w:val="007117F5"/>
    <w:rsid w:val="007136EE"/>
    <w:rsid w:val="007137BA"/>
    <w:rsid w:val="007162F2"/>
    <w:rsid w:val="00720A04"/>
    <w:rsid w:val="00723182"/>
    <w:rsid w:val="007233D2"/>
    <w:rsid w:val="007236EE"/>
    <w:rsid w:val="00727788"/>
    <w:rsid w:val="007318C8"/>
    <w:rsid w:val="00732FD1"/>
    <w:rsid w:val="00733663"/>
    <w:rsid w:val="00733A99"/>
    <w:rsid w:val="0073475B"/>
    <w:rsid w:val="00737B65"/>
    <w:rsid w:val="00740FAA"/>
    <w:rsid w:val="0074131A"/>
    <w:rsid w:val="00744FB8"/>
    <w:rsid w:val="007452CA"/>
    <w:rsid w:val="00745B31"/>
    <w:rsid w:val="0074664D"/>
    <w:rsid w:val="007475B5"/>
    <w:rsid w:val="00747A7F"/>
    <w:rsid w:val="00751D7F"/>
    <w:rsid w:val="0075208A"/>
    <w:rsid w:val="00754752"/>
    <w:rsid w:val="00760552"/>
    <w:rsid w:val="00760870"/>
    <w:rsid w:val="00760C5D"/>
    <w:rsid w:val="0076269C"/>
    <w:rsid w:val="007626D6"/>
    <w:rsid w:val="00766381"/>
    <w:rsid w:val="00770AF3"/>
    <w:rsid w:val="00780CBE"/>
    <w:rsid w:val="00781D4C"/>
    <w:rsid w:val="00783332"/>
    <w:rsid w:val="00784970"/>
    <w:rsid w:val="00786933"/>
    <w:rsid w:val="0079096E"/>
    <w:rsid w:val="00794DDA"/>
    <w:rsid w:val="00796DFA"/>
    <w:rsid w:val="007A060B"/>
    <w:rsid w:val="007A3174"/>
    <w:rsid w:val="007A3862"/>
    <w:rsid w:val="007A70AA"/>
    <w:rsid w:val="007B1900"/>
    <w:rsid w:val="007B24C9"/>
    <w:rsid w:val="007B39A9"/>
    <w:rsid w:val="007B5748"/>
    <w:rsid w:val="007B587E"/>
    <w:rsid w:val="007C197E"/>
    <w:rsid w:val="007C38F7"/>
    <w:rsid w:val="007C3AA0"/>
    <w:rsid w:val="007C4F4F"/>
    <w:rsid w:val="007C7B96"/>
    <w:rsid w:val="007D28F0"/>
    <w:rsid w:val="007D31C3"/>
    <w:rsid w:val="007D7FDA"/>
    <w:rsid w:val="007E0250"/>
    <w:rsid w:val="007E1C55"/>
    <w:rsid w:val="007E316A"/>
    <w:rsid w:val="007E4E23"/>
    <w:rsid w:val="007F39F7"/>
    <w:rsid w:val="007F486C"/>
    <w:rsid w:val="007F6AF4"/>
    <w:rsid w:val="00801311"/>
    <w:rsid w:val="008042D5"/>
    <w:rsid w:val="00805D46"/>
    <w:rsid w:val="008079E0"/>
    <w:rsid w:val="00812945"/>
    <w:rsid w:val="0082070F"/>
    <w:rsid w:val="0082172B"/>
    <w:rsid w:val="00826FED"/>
    <w:rsid w:val="00827FDC"/>
    <w:rsid w:val="0083338D"/>
    <w:rsid w:val="00833D93"/>
    <w:rsid w:val="00834F93"/>
    <w:rsid w:val="008362E5"/>
    <w:rsid w:val="0083632C"/>
    <w:rsid w:val="008373E9"/>
    <w:rsid w:val="0084054A"/>
    <w:rsid w:val="00847FC4"/>
    <w:rsid w:val="00850AAE"/>
    <w:rsid w:val="008527F4"/>
    <w:rsid w:val="00855541"/>
    <w:rsid w:val="00855FE4"/>
    <w:rsid w:val="008561C4"/>
    <w:rsid w:val="008574B2"/>
    <w:rsid w:val="00861300"/>
    <w:rsid w:val="00862704"/>
    <w:rsid w:val="00863B48"/>
    <w:rsid w:val="00865AB9"/>
    <w:rsid w:val="00867B66"/>
    <w:rsid w:val="00867F98"/>
    <w:rsid w:val="008723EC"/>
    <w:rsid w:val="00872A89"/>
    <w:rsid w:val="00877EE0"/>
    <w:rsid w:val="008814D3"/>
    <w:rsid w:val="008817D4"/>
    <w:rsid w:val="00882D87"/>
    <w:rsid w:val="00883668"/>
    <w:rsid w:val="0088593A"/>
    <w:rsid w:val="00886F03"/>
    <w:rsid w:val="00891B18"/>
    <w:rsid w:val="00892617"/>
    <w:rsid w:val="00892677"/>
    <w:rsid w:val="008969D9"/>
    <w:rsid w:val="008A390F"/>
    <w:rsid w:val="008A4A8F"/>
    <w:rsid w:val="008A6D5B"/>
    <w:rsid w:val="008B2A89"/>
    <w:rsid w:val="008B2BD6"/>
    <w:rsid w:val="008B3E96"/>
    <w:rsid w:val="008B6D78"/>
    <w:rsid w:val="008C10C9"/>
    <w:rsid w:val="008C26BD"/>
    <w:rsid w:val="008C4564"/>
    <w:rsid w:val="008C7C27"/>
    <w:rsid w:val="008D15EB"/>
    <w:rsid w:val="008D4B32"/>
    <w:rsid w:val="008D4EC7"/>
    <w:rsid w:val="008D4EE4"/>
    <w:rsid w:val="008D5660"/>
    <w:rsid w:val="008E2892"/>
    <w:rsid w:val="008E3838"/>
    <w:rsid w:val="008E574E"/>
    <w:rsid w:val="008E5A56"/>
    <w:rsid w:val="008E6C7C"/>
    <w:rsid w:val="008E7B05"/>
    <w:rsid w:val="008E7B71"/>
    <w:rsid w:val="008F144C"/>
    <w:rsid w:val="008F152A"/>
    <w:rsid w:val="00903C70"/>
    <w:rsid w:val="009166FA"/>
    <w:rsid w:val="00917196"/>
    <w:rsid w:val="009179EA"/>
    <w:rsid w:val="009227B1"/>
    <w:rsid w:val="009235E2"/>
    <w:rsid w:val="00923BEF"/>
    <w:rsid w:val="0092445B"/>
    <w:rsid w:val="00924C3A"/>
    <w:rsid w:val="00924F88"/>
    <w:rsid w:val="00927C73"/>
    <w:rsid w:val="00932FE9"/>
    <w:rsid w:val="009331E9"/>
    <w:rsid w:val="0094126F"/>
    <w:rsid w:val="00943167"/>
    <w:rsid w:val="00945DC4"/>
    <w:rsid w:val="00945F6F"/>
    <w:rsid w:val="0095175E"/>
    <w:rsid w:val="00956C53"/>
    <w:rsid w:val="0095779A"/>
    <w:rsid w:val="00961BAF"/>
    <w:rsid w:val="00962820"/>
    <w:rsid w:val="00962E2E"/>
    <w:rsid w:val="00963E51"/>
    <w:rsid w:val="00964A60"/>
    <w:rsid w:val="00964B46"/>
    <w:rsid w:val="00965FDF"/>
    <w:rsid w:val="00966820"/>
    <w:rsid w:val="00967B39"/>
    <w:rsid w:val="00967F3C"/>
    <w:rsid w:val="00970C06"/>
    <w:rsid w:val="00971065"/>
    <w:rsid w:val="00972287"/>
    <w:rsid w:val="00972A2F"/>
    <w:rsid w:val="00973F02"/>
    <w:rsid w:val="00976988"/>
    <w:rsid w:val="009807E5"/>
    <w:rsid w:val="00981289"/>
    <w:rsid w:val="009823E8"/>
    <w:rsid w:val="009858F5"/>
    <w:rsid w:val="0098616C"/>
    <w:rsid w:val="00995B73"/>
    <w:rsid w:val="00996019"/>
    <w:rsid w:val="009A1092"/>
    <w:rsid w:val="009A4DDA"/>
    <w:rsid w:val="009A6636"/>
    <w:rsid w:val="009B064C"/>
    <w:rsid w:val="009B1527"/>
    <w:rsid w:val="009B2610"/>
    <w:rsid w:val="009B322C"/>
    <w:rsid w:val="009B5CF1"/>
    <w:rsid w:val="009C2E0E"/>
    <w:rsid w:val="009C4022"/>
    <w:rsid w:val="009C52B6"/>
    <w:rsid w:val="009C611B"/>
    <w:rsid w:val="009C7829"/>
    <w:rsid w:val="009D08C2"/>
    <w:rsid w:val="009D6D4B"/>
    <w:rsid w:val="009E3B40"/>
    <w:rsid w:val="009E4D9F"/>
    <w:rsid w:val="009E5131"/>
    <w:rsid w:val="009E5DFD"/>
    <w:rsid w:val="009E5F2F"/>
    <w:rsid w:val="009F0AA9"/>
    <w:rsid w:val="009F32B4"/>
    <w:rsid w:val="009F5055"/>
    <w:rsid w:val="00A01296"/>
    <w:rsid w:val="00A06E72"/>
    <w:rsid w:val="00A10955"/>
    <w:rsid w:val="00A2042C"/>
    <w:rsid w:val="00A21DD6"/>
    <w:rsid w:val="00A23D7A"/>
    <w:rsid w:val="00A24F5E"/>
    <w:rsid w:val="00A25A7C"/>
    <w:rsid w:val="00A25C83"/>
    <w:rsid w:val="00A34ADD"/>
    <w:rsid w:val="00A35233"/>
    <w:rsid w:val="00A40370"/>
    <w:rsid w:val="00A407BF"/>
    <w:rsid w:val="00A40BF0"/>
    <w:rsid w:val="00A4162C"/>
    <w:rsid w:val="00A4333D"/>
    <w:rsid w:val="00A4472D"/>
    <w:rsid w:val="00A44F95"/>
    <w:rsid w:val="00A451BF"/>
    <w:rsid w:val="00A51099"/>
    <w:rsid w:val="00A53368"/>
    <w:rsid w:val="00A53795"/>
    <w:rsid w:val="00A54008"/>
    <w:rsid w:val="00A55605"/>
    <w:rsid w:val="00A57311"/>
    <w:rsid w:val="00A600D8"/>
    <w:rsid w:val="00A60E03"/>
    <w:rsid w:val="00A60FA9"/>
    <w:rsid w:val="00A6148C"/>
    <w:rsid w:val="00A61606"/>
    <w:rsid w:val="00A625EC"/>
    <w:rsid w:val="00A63A42"/>
    <w:rsid w:val="00A645E9"/>
    <w:rsid w:val="00A64FB2"/>
    <w:rsid w:val="00A719CA"/>
    <w:rsid w:val="00A7219C"/>
    <w:rsid w:val="00A74591"/>
    <w:rsid w:val="00A7532D"/>
    <w:rsid w:val="00A76780"/>
    <w:rsid w:val="00A76A86"/>
    <w:rsid w:val="00A7759F"/>
    <w:rsid w:val="00A817FF"/>
    <w:rsid w:val="00A819BC"/>
    <w:rsid w:val="00A83E90"/>
    <w:rsid w:val="00A845E0"/>
    <w:rsid w:val="00A86006"/>
    <w:rsid w:val="00A86566"/>
    <w:rsid w:val="00A86D74"/>
    <w:rsid w:val="00A86E48"/>
    <w:rsid w:val="00A90DFF"/>
    <w:rsid w:val="00A95DBB"/>
    <w:rsid w:val="00AA34BA"/>
    <w:rsid w:val="00AB661C"/>
    <w:rsid w:val="00AC19DA"/>
    <w:rsid w:val="00AC422F"/>
    <w:rsid w:val="00AC611D"/>
    <w:rsid w:val="00AC7FDD"/>
    <w:rsid w:val="00AD13C4"/>
    <w:rsid w:val="00AD3FBD"/>
    <w:rsid w:val="00AD5D58"/>
    <w:rsid w:val="00AD5EB8"/>
    <w:rsid w:val="00AD67D5"/>
    <w:rsid w:val="00AE1328"/>
    <w:rsid w:val="00AE31D0"/>
    <w:rsid w:val="00AE3B70"/>
    <w:rsid w:val="00AE5510"/>
    <w:rsid w:val="00AE682C"/>
    <w:rsid w:val="00AE7A0E"/>
    <w:rsid w:val="00AE7A88"/>
    <w:rsid w:val="00AF2349"/>
    <w:rsid w:val="00AF2537"/>
    <w:rsid w:val="00AF3E86"/>
    <w:rsid w:val="00AF3FCF"/>
    <w:rsid w:val="00AF4D2D"/>
    <w:rsid w:val="00AF593D"/>
    <w:rsid w:val="00AF6414"/>
    <w:rsid w:val="00AF70F0"/>
    <w:rsid w:val="00B0195A"/>
    <w:rsid w:val="00B02C90"/>
    <w:rsid w:val="00B068D0"/>
    <w:rsid w:val="00B07E2B"/>
    <w:rsid w:val="00B10E02"/>
    <w:rsid w:val="00B15264"/>
    <w:rsid w:val="00B234AF"/>
    <w:rsid w:val="00B24946"/>
    <w:rsid w:val="00B24D2A"/>
    <w:rsid w:val="00B251E9"/>
    <w:rsid w:val="00B26549"/>
    <w:rsid w:val="00B27265"/>
    <w:rsid w:val="00B34266"/>
    <w:rsid w:val="00B364CF"/>
    <w:rsid w:val="00B40FD2"/>
    <w:rsid w:val="00B42247"/>
    <w:rsid w:val="00B627C8"/>
    <w:rsid w:val="00B64805"/>
    <w:rsid w:val="00B7221C"/>
    <w:rsid w:val="00B73796"/>
    <w:rsid w:val="00B75BA2"/>
    <w:rsid w:val="00B75EA2"/>
    <w:rsid w:val="00B8018D"/>
    <w:rsid w:val="00B82AAC"/>
    <w:rsid w:val="00B92293"/>
    <w:rsid w:val="00B94DFF"/>
    <w:rsid w:val="00B96455"/>
    <w:rsid w:val="00BA0DF1"/>
    <w:rsid w:val="00BA3363"/>
    <w:rsid w:val="00BA3637"/>
    <w:rsid w:val="00BA3CA0"/>
    <w:rsid w:val="00BA4E54"/>
    <w:rsid w:val="00BA51FE"/>
    <w:rsid w:val="00BB01A4"/>
    <w:rsid w:val="00BB1A13"/>
    <w:rsid w:val="00BB50AF"/>
    <w:rsid w:val="00BB615C"/>
    <w:rsid w:val="00BB6E65"/>
    <w:rsid w:val="00BC0910"/>
    <w:rsid w:val="00BC0C44"/>
    <w:rsid w:val="00BC10E3"/>
    <w:rsid w:val="00BC1357"/>
    <w:rsid w:val="00BC2332"/>
    <w:rsid w:val="00BD2B53"/>
    <w:rsid w:val="00BD2F1F"/>
    <w:rsid w:val="00BD63EC"/>
    <w:rsid w:val="00BE259E"/>
    <w:rsid w:val="00BE3135"/>
    <w:rsid w:val="00BE3287"/>
    <w:rsid w:val="00BE4760"/>
    <w:rsid w:val="00BE4BCF"/>
    <w:rsid w:val="00BE5945"/>
    <w:rsid w:val="00BF16F8"/>
    <w:rsid w:val="00BF5067"/>
    <w:rsid w:val="00BF5D08"/>
    <w:rsid w:val="00BF6A3D"/>
    <w:rsid w:val="00BF7E18"/>
    <w:rsid w:val="00C0043F"/>
    <w:rsid w:val="00C018D2"/>
    <w:rsid w:val="00C0199B"/>
    <w:rsid w:val="00C046FC"/>
    <w:rsid w:val="00C04CEB"/>
    <w:rsid w:val="00C04E84"/>
    <w:rsid w:val="00C04F3E"/>
    <w:rsid w:val="00C04F43"/>
    <w:rsid w:val="00C1443D"/>
    <w:rsid w:val="00C14EC5"/>
    <w:rsid w:val="00C227EC"/>
    <w:rsid w:val="00C256FD"/>
    <w:rsid w:val="00C25B7C"/>
    <w:rsid w:val="00C26063"/>
    <w:rsid w:val="00C2757E"/>
    <w:rsid w:val="00C30140"/>
    <w:rsid w:val="00C365CD"/>
    <w:rsid w:val="00C40E04"/>
    <w:rsid w:val="00C4143F"/>
    <w:rsid w:val="00C4351C"/>
    <w:rsid w:val="00C43F99"/>
    <w:rsid w:val="00C4697F"/>
    <w:rsid w:val="00C46C99"/>
    <w:rsid w:val="00C50964"/>
    <w:rsid w:val="00C544BE"/>
    <w:rsid w:val="00C61990"/>
    <w:rsid w:val="00C61CAC"/>
    <w:rsid w:val="00C61FC8"/>
    <w:rsid w:val="00C66AAF"/>
    <w:rsid w:val="00C67CD1"/>
    <w:rsid w:val="00C70B94"/>
    <w:rsid w:val="00C713AC"/>
    <w:rsid w:val="00C713FA"/>
    <w:rsid w:val="00C7255B"/>
    <w:rsid w:val="00C74324"/>
    <w:rsid w:val="00C77375"/>
    <w:rsid w:val="00C82C03"/>
    <w:rsid w:val="00C8318A"/>
    <w:rsid w:val="00C838CA"/>
    <w:rsid w:val="00C86B59"/>
    <w:rsid w:val="00C870B7"/>
    <w:rsid w:val="00C87DEA"/>
    <w:rsid w:val="00C91226"/>
    <w:rsid w:val="00C92EB0"/>
    <w:rsid w:val="00C9364F"/>
    <w:rsid w:val="00C93C08"/>
    <w:rsid w:val="00C9553E"/>
    <w:rsid w:val="00C95F40"/>
    <w:rsid w:val="00CA0240"/>
    <w:rsid w:val="00CA1AFB"/>
    <w:rsid w:val="00CA1B70"/>
    <w:rsid w:val="00CA4066"/>
    <w:rsid w:val="00CA6CF6"/>
    <w:rsid w:val="00CA70F5"/>
    <w:rsid w:val="00CA74B4"/>
    <w:rsid w:val="00CB01C4"/>
    <w:rsid w:val="00CB5605"/>
    <w:rsid w:val="00CB63DB"/>
    <w:rsid w:val="00CB739A"/>
    <w:rsid w:val="00CC0186"/>
    <w:rsid w:val="00CC04FA"/>
    <w:rsid w:val="00CC14F5"/>
    <w:rsid w:val="00CC21F8"/>
    <w:rsid w:val="00CC240D"/>
    <w:rsid w:val="00CC3CCF"/>
    <w:rsid w:val="00CC44E1"/>
    <w:rsid w:val="00CD0315"/>
    <w:rsid w:val="00CD1950"/>
    <w:rsid w:val="00CD2A2E"/>
    <w:rsid w:val="00CD4BAA"/>
    <w:rsid w:val="00CD4C16"/>
    <w:rsid w:val="00CD5910"/>
    <w:rsid w:val="00CD6B19"/>
    <w:rsid w:val="00CE2910"/>
    <w:rsid w:val="00CE50D1"/>
    <w:rsid w:val="00CE7A5A"/>
    <w:rsid w:val="00D029A7"/>
    <w:rsid w:val="00D02A02"/>
    <w:rsid w:val="00D036CD"/>
    <w:rsid w:val="00D04055"/>
    <w:rsid w:val="00D05BE9"/>
    <w:rsid w:val="00D05DA2"/>
    <w:rsid w:val="00D066EF"/>
    <w:rsid w:val="00D07486"/>
    <w:rsid w:val="00D102E8"/>
    <w:rsid w:val="00D10711"/>
    <w:rsid w:val="00D10A60"/>
    <w:rsid w:val="00D13D7D"/>
    <w:rsid w:val="00D161C6"/>
    <w:rsid w:val="00D1704A"/>
    <w:rsid w:val="00D20802"/>
    <w:rsid w:val="00D266D2"/>
    <w:rsid w:val="00D27419"/>
    <w:rsid w:val="00D27BCF"/>
    <w:rsid w:val="00D30632"/>
    <w:rsid w:val="00D32398"/>
    <w:rsid w:val="00D33093"/>
    <w:rsid w:val="00D36034"/>
    <w:rsid w:val="00D3607E"/>
    <w:rsid w:val="00D4052F"/>
    <w:rsid w:val="00D42100"/>
    <w:rsid w:val="00D4248A"/>
    <w:rsid w:val="00D42A63"/>
    <w:rsid w:val="00D42B6C"/>
    <w:rsid w:val="00D43AB2"/>
    <w:rsid w:val="00D50149"/>
    <w:rsid w:val="00D50983"/>
    <w:rsid w:val="00D51E9E"/>
    <w:rsid w:val="00D54511"/>
    <w:rsid w:val="00D54DD1"/>
    <w:rsid w:val="00D616DE"/>
    <w:rsid w:val="00D629A9"/>
    <w:rsid w:val="00D663C5"/>
    <w:rsid w:val="00D67598"/>
    <w:rsid w:val="00D7185E"/>
    <w:rsid w:val="00D71F04"/>
    <w:rsid w:val="00D76787"/>
    <w:rsid w:val="00D812FE"/>
    <w:rsid w:val="00D83B33"/>
    <w:rsid w:val="00D84FF0"/>
    <w:rsid w:val="00D90FA5"/>
    <w:rsid w:val="00D9324E"/>
    <w:rsid w:val="00D9435A"/>
    <w:rsid w:val="00D952E8"/>
    <w:rsid w:val="00D96563"/>
    <w:rsid w:val="00D977E6"/>
    <w:rsid w:val="00DA1341"/>
    <w:rsid w:val="00DA2371"/>
    <w:rsid w:val="00DA5509"/>
    <w:rsid w:val="00DA7951"/>
    <w:rsid w:val="00DB3855"/>
    <w:rsid w:val="00DB6446"/>
    <w:rsid w:val="00DB6CE1"/>
    <w:rsid w:val="00DC36C5"/>
    <w:rsid w:val="00DC4407"/>
    <w:rsid w:val="00DC6F1E"/>
    <w:rsid w:val="00DD1A19"/>
    <w:rsid w:val="00DD347C"/>
    <w:rsid w:val="00DD4249"/>
    <w:rsid w:val="00DE0FF8"/>
    <w:rsid w:val="00DE16E2"/>
    <w:rsid w:val="00DE189E"/>
    <w:rsid w:val="00DE418B"/>
    <w:rsid w:val="00DE7EE0"/>
    <w:rsid w:val="00DF3BA6"/>
    <w:rsid w:val="00DF5312"/>
    <w:rsid w:val="00E00619"/>
    <w:rsid w:val="00E00C1C"/>
    <w:rsid w:val="00E07264"/>
    <w:rsid w:val="00E10A8B"/>
    <w:rsid w:val="00E1117C"/>
    <w:rsid w:val="00E113DE"/>
    <w:rsid w:val="00E11A05"/>
    <w:rsid w:val="00E11ACB"/>
    <w:rsid w:val="00E12DB8"/>
    <w:rsid w:val="00E14CAB"/>
    <w:rsid w:val="00E152BE"/>
    <w:rsid w:val="00E16F94"/>
    <w:rsid w:val="00E173C3"/>
    <w:rsid w:val="00E20171"/>
    <w:rsid w:val="00E20CB0"/>
    <w:rsid w:val="00E20EBD"/>
    <w:rsid w:val="00E22972"/>
    <w:rsid w:val="00E22974"/>
    <w:rsid w:val="00E2445A"/>
    <w:rsid w:val="00E26334"/>
    <w:rsid w:val="00E26860"/>
    <w:rsid w:val="00E303BC"/>
    <w:rsid w:val="00E31C45"/>
    <w:rsid w:val="00E3689F"/>
    <w:rsid w:val="00E408DD"/>
    <w:rsid w:val="00E41557"/>
    <w:rsid w:val="00E427CB"/>
    <w:rsid w:val="00E433CD"/>
    <w:rsid w:val="00E453F8"/>
    <w:rsid w:val="00E4762D"/>
    <w:rsid w:val="00E5326D"/>
    <w:rsid w:val="00E55A2D"/>
    <w:rsid w:val="00E56D3E"/>
    <w:rsid w:val="00E57762"/>
    <w:rsid w:val="00E60D16"/>
    <w:rsid w:val="00E63EE2"/>
    <w:rsid w:val="00E65908"/>
    <w:rsid w:val="00E65BFB"/>
    <w:rsid w:val="00E66E86"/>
    <w:rsid w:val="00E66EBC"/>
    <w:rsid w:val="00E67EDC"/>
    <w:rsid w:val="00E700B6"/>
    <w:rsid w:val="00E71466"/>
    <w:rsid w:val="00E71BB8"/>
    <w:rsid w:val="00E71DAF"/>
    <w:rsid w:val="00E72CEC"/>
    <w:rsid w:val="00E72CF3"/>
    <w:rsid w:val="00E7339B"/>
    <w:rsid w:val="00E75ABB"/>
    <w:rsid w:val="00E76118"/>
    <w:rsid w:val="00E86E4D"/>
    <w:rsid w:val="00E90097"/>
    <w:rsid w:val="00E913AD"/>
    <w:rsid w:val="00E917A0"/>
    <w:rsid w:val="00E9191D"/>
    <w:rsid w:val="00E92E9F"/>
    <w:rsid w:val="00E93941"/>
    <w:rsid w:val="00EA10EE"/>
    <w:rsid w:val="00EA1EB9"/>
    <w:rsid w:val="00EA1FDF"/>
    <w:rsid w:val="00EA2EDA"/>
    <w:rsid w:val="00EA3435"/>
    <w:rsid w:val="00EA549B"/>
    <w:rsid w:val="00EA67F7"/>
    <w:rsid w:val="00EB0589"/>
    <w:rsid w:val="00EB1F01"/>
    <w:rsid w:val="00EB26EC"/>
    <w:rsid w:val="00EB5EAC"/>
    <w:rsid w:val="00EB689F"/>
    <w:rsid w:val="00EC02E8"/>
    <w:rsid w:val="00EC2C4E"/>
    <w:rsid w:val="00EC33E5"/>
    <w:rsid w:val="00EC36EC"/>
    <w:rsid w:val="00EC4638"/>
    <w:rsid w:val="00EC4E7F"/>
    <w:rsid w:val="00EC5BD8"/>
    <w:rsid w:val="00EC6320"/>
    <w:rsid w:val="00EC66D8"/>
    <w:rsid w:val="00EC7DEB"/>
    <w:rsid w:val="00ED356C"/>
    <w:rsid w:val="00ED4A03"/>
    <w:rsid w:val="00ED599A"/>
    <w:rsid w:val="00EE1F52"/>
    <w:rsid w:val="00EE27BE"/>
    <w:rsid w:val="00EE2ECE"/>
    <w:rsid w:val="00EE3810"/>
    <w:rsid w:val="00EE5FB7"/>
    <w:rsid w:val="00EF3FE6"/>
    <w:rsid w:val="00EF45B9"/>
    <w:rsid w:val="00EF7C2A"/>
    <w:rsid w:val="00F01020"/>
    <w:rsid w:val="00F01125"/>
    <w:rsid w:val="00F053DC"/>
    <w:rsid w:val="00F05A98"/>
    <w:rsid w:val="00F06DF2"/>
    <w:rsid w:val="00F10C20"/>
    <w:rsid w:val="00F1423C"/>
    <w:rsid w:val="00F15D32"/>
    <w:rsid w:val="00F165DE"/>
    <w:rsid w:val="00F20427"/>
    <w:rsid w:val="00F226AA"/>
    <w:rsid w:val="00F248E3"/>
    <w:rsid w:val="00F26C5F"/>
    <w:rsid w:val="00F2737F"/>
    <w:rsid w:val="00F279B0"/>
    <w:rsid w:val="00F30C83"/>
    <w:rsid w:val="00F330ED"/>
    <w:rsid w:val="00F36027"/>
    <w:rsid w:val="00F36527"/>
    <w:rsid w:val="00F36D84"/>
    <w:rsid w:val="00F36D90"/>
    <w:rsid w:val="00F37EE4"/>
    <w:rsid w:val="00F42A08"/>
    <w:rsid w:val="00F439AA"/>
    <w:rsid w:val="00F4426C"/>
    <w:rsid w:val="00F467A0"/>
    <w:rsid w:val="00F50707"/>
    <w:rsid w:val="00F51D0B"/>
    <w:rsid w:val="00F51EC3"/>
    <w:rsid w:val="00F5333B"/>
    <w:rsid w:val="00F560EF"/>
    <w:rsid w:val="00F569B9"/>
    <w:rsid w:val="00F577A9"/>
    <w:rsid w:val="00F608CF"/>
    <w:rsid w:val="00F65445"/>
    <w:rsid w:val="00F65A70"/>
    <w:rsid w:val="00F66B6F"/>
    <w:rsid w:val="00F70509"/>
    <w:rsid w:val="00F707D5"/>
    <w:rsid w:val="00F7322B"/>
    <w:rsid w:val="00F74C5B"/>
    <w:rsid w:val="00F809EA"/>
    <w:rsid w:val="00F80B6C"/>
    <w:rsid w:val="00F8188E"/>
    <w:rsid w:val="00F82494"/>
    <w:rsid w:val="00F85B75"/>
    <w:rsid w:val="00F911B4"/>
    <w:rsid w:val="00F918F8"/>
    <w:rsid w:val="00F91B0F"/>
    <w:rsid w:val="00F94B03"/>
    <w:rsid w:val="00F951D8"/>
    <w:rsid w:val="00F9684C"/>
    <w:rsid w:val="00F97BD7"/>
    <w:rsid w:val="00FA0942"/>
    <w:rsid w:val="00FA3ECB"/>
    <w:rsid w:val="00FA74A6"/>
    <w:rsid w:val="00FB0C22"/>
    <w:rsid w:val="00FB19B1"/>
    <w:rsid w:val="00FB1A94"/>
    <w:rsid w:val="00FB5404"/>
    <w:rsid w:val="00FC0D63"/>
    <w:rsid w:val="00FC11F6"/>
    <w:rsid w:val="00FC1344"/>
    <w:rsid w:val="00FC2E8D"/>
    <w:rsid w:val="00FC301B"/>
    <w:rsid w:val="00FC4523"/>
    <w:rsid w:val="00FC468D"/>
    <w:rsid w:val="00FC67A9"/>
    <w:rsid w:val="00FC796E"/>
    <w:rsid w:val="00FD14BB"/>
    <w:rsid w:val="00FE1A88"/>
    <w:rsid w:val="00FE3379"/>
    <w:rsid w:val="00FE53DF"/>
    <w:rsid w:val="00FE6A72"/>
    <w:rsid w:val="00FF10CB"/>
    <w:rsid w:val="00FF28C3"/>
    <w:rsid w:val="00FF2A88"/>
    <w:rsid w:val="00FF653D"/>
    <w:rsid w:val="00FF7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EBE2DA5"/>
  <w15:docId w15:val="{3B802687-7ED0-E446-A443-D1CE03533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widowControl w:val="0"/>
      <w:suppressAutoHyphens/>
      <w:spacing w:before="240" w:after="120"/>
    </w:pPr>
    <w:rPr>
      <w:rFonts w:ascii="Arial" w:eastAsia="Microsoft YaHei" w:hAnsi="Arial" w:cs="Mangal"/>
      <w:kern w:val="1"/>
      <w:sz w:val="28"/>
      <w:szCs w:val="28"/>
      <w:lang w:eastAsia="hi-IN" w:bidi="hi-IN"/>
    </w:rPr>
  </w:style>
  <w:style w:type="paragraph" w:styleId="BodyText">
    <w:name w:val="Body Text"/>
    <w:basedOn w:val="Normal"/>
    <w:pPr>
      <w:widowControl w:val="0"/>
      <w:suppressAutoHyphens/>
      <w:spacing w:after="120"/>
    </w:pPr>
    <w:rPr>
      <w:rFonts w:eastAsia="SimSun" w:cs="Mangal"/>
      <w:kern w:val="1"/>
      <w:lang w:eastAsia="hi-IN" w:bidi="hi-IN"/>
    </w:rPr>
  </w:style>
  <w:style w:type="paragraph" w:styleId="List">
    <w:name w:val="List"/>
    <w:basedOn w:val="BodyText"/>
  </w:style>
  <w:style w:type="paragraph" w:styleId="Caption">
    <w:name w:val="caption"/>
    <w:basedOn w:val="Normal"/>
    <w:qFormat/>
    <w:pPr>
      <w:widowControl w:val="0"/>
      <w:suppressLineNumbers/>
      <w:suppressAutoHyphens/>
      <w:spacing w:before="120" w:after="120"/>
    </w:pPr>
    <w:rPr>
      <w:rFonts w:eastAsia="SimSun" w:cs="Mangal"/>
      <w:i/>
      <w:iCs/>
      <w:kern w:val="1"/>
      <w:lang w:eastAsia="hi-IN" w:bidi="hi-IN"/>
    </w:rPr>
  </w:style>
  <w:style w:type="paragraph" w:customStyle="1" w:styleId="Index">
    <w:name w:val="Index"/>
    <w:basedOn w:val="Normal"/>
    <w:pPr>
      <w:widowControl w:val="0"/>
      <w:suppressLineNumbers/>
      <w:suppressAutoHyphens/>
    </w:pPr>
    <w:rPr>
      <w:rFonts w:eastAsia="SimSun" w:cs="Mangal"/>
      <w:kern w:val="1"/>
      <w:lang w:eastAsia="hi-IN" w:bidi="hi-IN"/>
    </w:rPr>
  </w:style>
  <w:style w:type="character" w:styleId="CommentReference">
    <w:name w:val="annotation reference"/>
    <w:uiPriority w:val="99"/>
    <w:semiHidden/>
    <w:unhideWhenUsed/>
    <w:rsid w:val="00B15264"/>
    <w:rPr>
      <w:sz w:val="16"/>
      <w:szCs w:val="16"/>
    </w:rPr>
  </w:style>
  <w:style w:type="paragraph" w:styleId="CommentText">
    <w:name w:val="annotation text"/>
    <w:basedOn w:val="Normal"/>
    <w:link w:val="CommentTextChar"/>
    <w:uiPriority w:val="99"/>
    <w:semiHidden/>
    <w:unhideWhenUsed/>
    <w:rsid w:val="00B15264"/>
    <w:pPr>
      <w:widowControl w:val="0"/>
      <w:suppressAutoHyphens/>
    </w:pPr>
    <w:rPr>
      <w:rFonts w:eastAsia="SimSun" w:cs="Mangal"/>
      <w:kern w:val="1"/>
      <w:sz w:val="20"/>
      <w:szCs w:val="18"/>
      <w:lang w:eastAsia="hi-IN" w:bidi="hi-IN"/>
    </w:rPr>
  </w:style>
  <w:style w:type="character" w:customStyle="1" w:styleId="CommentTextChar">
    <w:name w:val="Comment Text Char"/>
    <w:link w:val="CommentText"/>
    <w:uiPriority w:val="99"/>
    <w:semiHidden/>
    <w:rsid w:val="00B15264"/>
    <w:rPr>
      <w:rFonts w:eastAsia="SimSu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B15264"/>
    <w:rPr>
      <w:b/>
      <w:bCs/>
    </w:rPr>
  </w:style>
  <w:style w:type="character" w:customStyle="1" w:styleId="CommentSubjectChar">
    <w:name w:val="Comment Subject Char"/>
    <w:link w:val="CommentSubject"/>
    <w:uiPriority w:val="99"/>
    <w:semiHidden/>
    <w:rsid w:val="00B15264"/>
    <w:rPr>
      <w:rFonts w:eastAsia="SimSun" w:cs="Mangal"/>
      <w:b/>
      <w:bCs/>
      <w:kern w:val="1"/>
      <w:szCs w:val="18"/>
      <w:lang w:eastAsia="hi-IN" w:bidi="hi-IN"/>
    </w:rPr>
  </w:style>
  <w:style w:type="paragraph" w:styleId="BalloonText">
    <w:name w:val="Balloon Text"/>
    <w:basedOn w:val="Normal"/>
    <w:link w:val="BalloonTextChar"/>
    <w:uiPriority w:val="99"/>
    <w:semiHidden/>
    <w:unhideWhenUsed/>
    <w:rsid w:val="00B15264"/>
    <w:rPr>
      <w:rFonts w:ascii="Segoe UI" w:hAnsi="Segoe UI"/>
      <w:sz w:val="18"/>
      <w:szCs w:val="16"/>
    </w:rPr>
  </w:style>
  <w:style w:type="character" w:customStyle="1" w:styleId="BalloonTextChar">
    <w:name w:val="Balloon Text Char"/>
    <w:link w:val="BalloonText"/>
    <w:uiPriority w:val="99"/>
    <w:semiHidden/>
    <w:rsid w:val="00B15264"/>
    <w:rPr>
      <w:rFonts w:ascii="Segoe UI" w:eastAsia="SimSun" w:hAnsi="Segoe UI" w:cs="Mangal"/>
      <w:kern w:val="1"/>
      <w:sz w:val="18"/>
      <w:szCs w:val="16"/>
      <w:lang w:eastAsia="hi-IN" w:bidi="hi-IN"/>
    </w:rPr>
  </w:style>
  <w:style w:type="paragraph" w:styleId="Header">
    <w:name w:val="header"/>
    <w:basedOn w:val="Normal"/>
    <w:link w:val="HeaderChar"/>
    <w:uiPriority w:val="99"/>
    <w:unhideWhenUsed/>
    <w:rsid w:val="0059727D"/>
    <w:pPr>
      <w:tabs>
        <w:tab w:val="center" w:pos="4680"/>
        <w:tab w:val="right" w:pos="9360"/>
      </w:tabs>
    </w:pPr>
  </w:style>
  <w:style w:type="character" w:customStyle="1" w:styleId="HeaderChar">
    <w:name w:val="Header Char"/>
    <w:basedOn w:val="DefaultParagraphFont"/>
    <w:link w:val="Header"/>
    <w:uiPriority w:val="99"/>
    <w:rsid w:val="0059727D"/>
    <w:rPr>
      <w:sz w:val="24"/>
      <w:szCs w:val="24"/>
    </w:rPr>
  </w:style>
  <w:style w:type="paragraph" w:styleId="Footer">
    <w:name w:val="footer"/>
    <w:basedOn w:val="Normal"/>
    <w:link w:val="FooterChar"/>
    <w:uiPriority w:val="99"/>
    <w:unhideWhenUsed/>
    <w:rsid w:val="0059727D"/>
    <w:pPr>
      <w:tabs>
        <w:tab w:val="center" w:pos="4680"/>
        <w:tab w:val="right" w:pos="9360"/>
      </w:tabs>
    </w:pPr>
  </w:style>
  <w:style w:type="character" w:customStyle="1" w:styleId="FooterChar">
    <w:name w:val="Footer Char"/>
    <w:basedOn w:val="DefaultParagraphFont"/>
    <w:link w:val="Footer"/>
    <w:uiPriority w:val="99"/>
    <w:rsid w:val="0059727D"/>
    <w:rPr>
      <w:sz w:val="24"/>
      <w:szCs w:val="24"/>
    </w:rPr>
  </w:style>
  <w:style w:type="paragraph" w:styleId="ListParagraph">
    <w:name w:val="List Paragraph"/>
    <w:basedOn w:val="Normal"/>
    <w:uiPriority w:val="34"/>
    <w:qFormat/>
    <w:rsid w:val="00E939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828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F2445-98C3-834A-BA32-E0C004990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Shellenberger</dc:creator>
  <cp:keywords/>
  <cp:lastModifiedBy>Barbara St. John</cp:lastModifiedBy>
  <cp:revision>2</cp:revision>
  <cp:lastPrinted>2019-07-11T04:31:00Z</cp:lastPrinted>
  <dcterms:created xsi:type="dcterms:W3CDTF">2021-11-02T04:35:00Z</dcterms:created>
  <dcterms:modified xsi:type="dcterms:W3CDTF">2021-11-02T04:35:00Z</dcterms:modified>
</cp:coreProperties>
</file>